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6D3BB9">
      <w:pPr>
        <w:widowControl/>
        <w:shd w:val="clear" w:color="auto" w:fill="FFFFFF"/>
        <w:spacing w:line="345" w:lineRule="atLeast"/>
        <w:jc w:val="center"/>
        <w:rPr>
          <w:rFonts w:hint="eastAsia" w:ascii="仿宋" w:hAnsi="仿宋" w:eastAsia="仿宋" w:cs="仿宋"/>
          <w:color w:val="000000"/>
          <w:kern w:val="0"/>
          <w:sz w:val="18"/>
          <w:szCs w:val="18"/>
        </w:rPr>
      </w:pPr>
      <w:r>
        <w:rPr>
          <w:rFonts w:hint="eastAsia" w:ascii="仿宋" w:hAnsi="仿宋" w:eastAsia="仿宋" w:cs="仿宋"/>
          <w:b/>
          <w:bCs/>
          <w:color w:val="000000"/>
          <w:kern w:val="0"/>
          <w:sz w:val="44"/>
          <w:szCs w:val="44"/>
        </w:rPr>
        <w:t>投标登记表</w:t>
      </w:r>
    </w:p>
    <w:tbl>
      <w:tblPr>
        <w:tblStyle w:val="5"/>
        <w:tblW w:w="4994" w:type="pct"/>
        <w:jc w:val="center"/>
        <w:tblLayout w:type="autofit"/>
        <w:tblCellMar>
          <w:top w:w="0" w:type="dxa"/>
          <w:left w:w="0" w:type="dxa"/>
          <w:bottom w:w="0" w:type="dxa"/>
          <w:right w:w="0" w:type="dxa"/>
        </w:tblCellMar>
      </w:tblPr>
      <w:tblGrid>
        <w:gridCol w:w="2368"/>
        <w:gridCol w:w="1711"/>
        <w:gridCol w:w="2131"/>
        <w:gridCol w:w="1761"/>
        <w:gridCol w:w="1979"/>
      </w:tblGrid>
      <w:tr w14:paraId="4D56EA88">
        <w:tblPrEx>
          <w:tblCellMar>
            <w:top w:w="0" w:type="dxa"/>
            <w:left w:w="0" w:type="dxa"/>
            <w:bottom w:w="0" w:type="dxa"/>
            <w:right w:w="0" w:type="dxa"/>
          </w:tblCellMar>
        </w:tblPrEx>
        <w:trPr>
          <w:trHeight w:val="741" w:hRule="atLeast"/>
          <w:jc w:val="center"/>
        </w:trPr>
        <w:tc>
          <w:tcPr>
            <w:tcW w:w="1190" w:type="pc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B2C9783">
            <w:pPr>
              <w:widowControl/>
              <w:spacing w:line="240" w:lineRule="auto"/>
              <w:jc w:val="center"/>
              <w:rPr>
                <w:rFonts w:hint="eastAsia" w:ascii="仿宋" w:hAnsi="仿宋" w:eastAsia="仿宋" w:cs="仿宋"/>
                <w:color w:val="000000"/>
                <w:kern w:val="0"/>
                <w:sz w:val="18"/>
                <w:szCs w:val="18"/>
              </w:rPr>
            </w:pPr>
            <w:r>
              <w:rPr>
                <w:rFonts w:hint="eastAsia" w:ascii="仿宋" w:hAnsi="仿宋" w:eastAsia="仿宋" w:cs="仿宋"/>
                <w:b/>
                <w:bCs/>
                <w:color w:val="FF0000"/>
                <w:kern w:val="0"/>
                <w:sz w:val="24"/>
                <w:szCs w:val="24"/>
                <w:lang w:val="en-US" w:eastAsia="zh-CN"/>
              </w:rPr>
              <w:t>*</w:t>
            </w:r>
            <w:r>
              <w:rPr>
                <w:rFonts w:hint="eastAsia" w:ascii="仿宋" w:hAnsi="仿宋" w:eastAsia="仿宋" w:cs="仿宋"/>
                <w:b/>
                <w:bCs/>
                <w:color w:val="000000"/>
                <w:kern w:val="0"/>
                <w:sz w:val="24"/>
                <w:szCs w:val="24"/>
              </w:rPr>
              <w:t>项目名称</w:t>
            </w:r>
          </w:p>
        </w:tc>
        <w:tc>
          <w:tcPr>
            <w:tcW w:w="3809" w:type="pct"/>
            <w:gridSpan w:val="4"/>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5A0D82C1">
            <w:pPr>
              <w:widowControl/>
              <w:spacing w:line="240" w:lineRule="auto"/>
              <w:jc w:val="center"/>
              <w:rPr>
                <w:rFonts w:hint="eastAsia" w:ascii="仿宋" w:hAnsi="仿宋" w:eastAsia="仿宋" w:cs="仿宋"/>
                <w:color w:val="000000"/>
                <w:kern w:val="0"/>
                <w:sz w:val="18"/>
                <w:szCs w:val="18"/>
              </w:rPr>
            </w:pPr>
          </w:p>
        </w:tc>
      </w:tr>
      <w:tr w14:paraId="3A8253CF">
        <w:tblPrEx>
          <w:tblCellMar>
            <w:top w:w="0" w:type="dxa"/>
            <w:left w:w="0" w:type="dxa"/>
            <w:bottom w:w="0" w:type="dxa"/>
            <w:right w:w="0" w:type="dxa"/>
          </w:tblCellMar>
        </w:tblPrEx>
        <w:trPr>
          <w:trHeight w:val="761" w:hRule="atLeast"/>
          <w:jc w:val="center"/>
        </w:trPr>
        <w:tc>
          <w:tcPr>
            <w:tcW w:w="1190"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D71B30A">
            <w:pPr>
              <w:widowControl/>
              <w:spacing w:line="240" w:lineRule="auto"/>
              <w:jc w:val="center"/>
              <w:rPr>
                <w:rFonts w:hint="eastAsia" w:ascii="仿宋" w:hAnsi="仿宋" w:eastAsia="仿宋" w:cs="仿宋"/>
                <w:color w:val="000000"/>
                <w:kern w:val="0"/>
                <w:sz w:val="18"/>
                <w:szCs w:val="18"/>
              </w:rPr>
            </w:pPr>
            <w:r>
              <w:rPr>
                <w:rFonts w:hint="eastAsia" w:ascii="仿宋" w:hAnsi="仿宋" w:eastAsia="仿宋" w:cs="仿宋"/>
                <w:b/>
                <w:bCs/>
                <w:color w:val="FF0000"/>
                <w:kern w:val="0"/>
                <w:sz w:val="24"/>
                <w:szCs w:val="24"/>
                <w:lang w:val="en-US" w:eastAsia="zh-CN"/>
              </w:rPr>
              <w:t>*</w:t>
            </w:r>
            <w:r>
              <w:rPr>
                <w:rFonts w:hint="eastAsia" w:ascii="仿宋" w:hAnsi="仿宋" w:eastAsia="仿宋" w:cs="仿宋"/>
                <w:b/>
                <w:bCs/>
                <w:color w:val="000000"/>
                <w:kern w:val="0"/>
                <w:sz w:val="24"/>
                <w:szCs w:val="24"/>
              </w:rPr>
              <w:t>项目编号</w:t>
            </w:r>
          </w:p>
        </w:tc>
        <w:tc>
          <w:tcPr>
            <w:tcW w:w="3809" w:type="pct"/>
            <w:gridSpan w:val="4"/>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C3A5FEA">
            <w:pPr>
              <w:widowControl/>
              <w:spacing w:line="240" w:lineRule="auto"/>
              <w:jc w:val="center"/>
              <w:rPr>
                <w:rFonts w:hint="eastAsia" w:ascii="仿宋" w:hAnsi="仿宋" w:eastAsia="仿宋" w:cs="仿宋"/>
                <w:color w:val="000000"/>
                <w:kern w:val="0"/>
                <w:sz w:val="18"/>
                <w:szCs w:val="18"/>
              </w:rPr>
            </w:pPr>
          </w:p>
        </w:tc>
      </w:tr>
      <w:tr w14:paraId="6D79AE6B">
        <w:tblPrEx>
          <w:tblCellMar>
            <w:top w:w="0" w:type="dxa"/>
            <w:left w:w="0" w:type="dxa"/>
            <w:bottom w:w="0" w:type="dxa"/>
            <w:right w:w="0" w:type="dxa"/>
          </w:tblCellMar>
        </w:tblPrEx>
        <w:trPr>
          <w:trHeight w:val="822" w:hRule="atLeast"/>
          <w:jc w:val="center"/>
        </w:trPr>
        <w:tc>
          <w:tcPr>
            <w:tcW w:w="1190"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E17C29A">
            <w:pPr>
              <w:widowControl/>
              <w:spacing w:line="240" w:lineRule="auto"/>
              <w:jc w:val="center"/>
              <w:rPr>
                <w:rFonts w:hint="default"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参加包号（标段号）</w:t>
            </w:r>
          </w:p>
        </w:tc>
        <w:tc>
          <w:tcPr>
            <w:tcW w:w="3809" w:type="pct"/>
            <w:gridSpan w:val="4"/>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2A9447E">
            <w:pPr>
              <w:widowControl/>
              <w:spacing w:line="240" w:lineRule="auto"/>
              <w:jc w:val="center"/>
              <w:rPr>
                <w:rFonts w:hint="eastAsia" w:ascii="仿宋" w:hAnsi="仿宋" w:eastAsia="仿宋" w:cs="仿宋"/>
                <w:b/>
                <w:bCs/>
                <w:color w:val="000000"/>
                <w:kern w:val="0"/>
                <w:sz w:val="24"/>
                <w:szCs w:val="24"/>
                <w:lang w:val="en-US" w:eastAsia="zh-CN"/>
              </w:rPr>
            </w:pPr>
            <w:r>
              <w:rPr>
                <w:rFonts w:hint="eastAsia" w:ascii="仿宋" w:hAnsi="仿宋" w:eastAsia="仿宋" w:cs="仿宋"/>
                <w:b/>
                <w:bCs/>
                <w:i/>
                <w:iCs/>
                <w:color w:val="000000"/>
                <w:kern w:val="0"/>
                <w:sz w:val="24"/>
                <w:szCs w:val="24"/>
                <w:lang w:val="en-US" w:eastAsia="zh-CN"/>
              </w:rPr>
              <w:t>（如该项目不分包，请填写“/”）</w:t>
            </w:r>
          </w:p>
        </w:tc>
      </w:tr>
      <w:tr w14:paraId="070E8183">
        <w:tblPrEx>
          <w:tblCellMar>
            <w:top w:w="0" w:type="dxa"/>
            <w:left w:w="0" w:type="dxa"/>
            <w:bottom w:w="0" w:type="dxa"/>
            <w:right w:w="0" w:type="dxa"/>
          </w:tblCellMar>
        </w:tblPrEx>
        <w:trPr>
          <w:trHeight w:val="855" w:hRule="atLeast"/>
          <w:jc w:val="center"/>
        </w:trPr>
        <w:tc>
          <w:tcPr>
            <w:tcW w:w="1190"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45E9140">
            <w:pPr>
              <w:widowControl/>
              <w:spacing w:line="240" w:lineRule="auto"/>
              <w:jc w:val="center"/>
              <w:rPr>
                <w:rFonts w:hint="eastAsia" w:ascii="仿宋" w:hAnsi="仿宋" w:eastAsia="仿宋" w:cs="仿宋"/>
                <w:color w:val="000000"/>
                <w:kern w:val="0"/>
                <w:sz w:val="18"/>
                <w:szCs w:val="18"/>
              </w:rPr>
            </w:pPr>
            <w:r>
              <w:rPr>
                <w:rFonts w:hint="eastAsia" w:ascii="仿宋" w:hAnsi="仿宋" w:eastAsia="仿宋" w:cs="仿宋"/>
                <w:b/>
                <w:bCs/>
                <w:color w:val="FF0000"/>
                <w:kern w:val="0"/>
                <w:sz w:val="24"/>
                <w:szCs w:val="24"/>
                <w:lang w:val="en-US" w:eastAsia="zh-CN"/>
              </w:rPr>
              <w:t>*</w:t>
            </w:r>
            <w:r>
              <w:rPr>
                <w:rFonts w:hint="eastAsia" w:ascii="仿宋" w:hAnsi="仿宋" w:eastAsia="仿宋" w:cs="仿宋"/>
                <w:b/>
                <w:bCs/>
                <w:color w:val="000000"/>
                <w:kern w:val="0"/>
                <w:sz w:val="24"/>
                <w:szCs w:val="24"/>
              </w:rPr>
              <w:t>单位名称</w:t>
            </w:r>
          </w:p>
        </w:tc>
        <w:tc>
          <w:tcPr>
            <w:tcW w:w="1931" w:type="pct"/>
            <w:gridSpan w:val="2"/>
            <w:tcBorders>
              <w:top w:val="nil"/>
              <w:left w:val="nil"/>
              <w:bottom w:val="single" w:color="auto" w:sz="8" w:space="0"/>
              <w:right w:val="single" w:color="auto" w:sz="4" w:space="0"/>
            </w:tcBorders>
            <w:noWrap w:val="0"/>
            <w:tcMar>
              <w:top w:w="0" w:type="dxa"/>
              <w:left w:w="108" w:type="dxa"/>
              <w:bottom w:w="0" w:type="dxa"/>
              <w:right w:w="108" w:type="dxa"/>
            </w:tcMar>
            <w:vAlign w:val="center"/>
          </w:tcPr>
          <w:p w14:paraId="0ADEAC1F">
            <w:pPr>
              <w:widowControl/>
              <w:spacing w:line="240" w:lineRule="auto"/>
              <w:jc w:val="center"/>
              <w:rPr>
                <w:rFonts w:hint="eastAsia" w:ascii="仿宋" w:hAnsi="仿宋" w:eastAsia="仿宋" w:cs="仿宋"/>
                <w:color w:val="000000"/>
                <w:kern w:val="0"/>
                <w:sz w:val="18"/>
                <w:szCs w:val="18"/>
              </w:rPr>
            </w:pPr>
          </w:p>
        </w:tc>
        <w:tc>
          <w:tcPr>
            <w:tcW w:w="1878" w:type="pct"/>
            <w:gridSpan w:val="2"/>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14:paraId="4FE7DFC5">
            <w:pPr>
              <w:widowControl/>
              <w:spacing w:line="240" w:lineRule="auto"/>
              <w:jc w:val="center"/>
              <w:rPr>
                <w:rFonts w:hint="eastAsia" w:ascii="仿宋" w:hAnsi="仿宋" w:eastAsia="仿宋" w:cs="仿宋"/>
                <w:color w:val="000000"/>
                <w:kern w:val="0"/>
                <w:sz w:val="18"/>
                <w:szCs w:val="18"/>
              </w:rPr>
            </w:pPr>
            <w:r>
              <w:rPr>
                <w:rFonts w:hint="eastAsia" w:ascii="仿宋" w:hAnsi="仿宋" w:eastAsia="仿宋" w:cs="仿宋"/>
                <w:b/>
                <w:bCs/>
                <w:i/>
                <w:iCs/>
                <w:color w:val="000000"/>
                <w:kern w:val="0"/>
                <w:sz w:val="24"/>
                <w:szCs w:val="24"/>
              </w:rPr>
              <w:t>联合体成员（如有）</w:t>
            </w:r>
          </w:p>
        </w:tc>
      </w:tr>
      <w:tr w14:paraId="19613E89">
        <w:tblPrEx>
          <w:tblCellMar>
            <w:top w:w="0" w:type="dxa"/>
            <w:left w:w="0" w:type="dxa"/>
            <w:bottom w:w="0" w:type="dxa"/>
            <w:right w:w="0" w:type="dxa"/>
          </w:tblCellMar>
        </w:tblPrEx>
        <w:trPr>
          <w:trHeight w:val="855" w:hRule="atLeast"/>
          <w:jc w:val="center"/>
        </w:trPr>
        <w:tc>
          <w:tcPr>
            <w:tcW w:w="1190"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83C7983">
            <w:pPr>
              <w:widowControl/>
              <w:spacing w:line="240" w:lineRule="auto"/>
              <w:jc w:val="center"/>
              <w:rPr>
                <w:rFonts w:hint="eastAsia" w:ascii="仿宋" w:hAnsi="仿宋" w:eastAsia="仿宋" w:cs="仿宋"/>
                <w:b/>
                <w:bCs/>
                <w:color w:val="000000"/>
                <w:kern w:val="0"/>
                <w:sz w:val="24"/>
                <w:szCs w:val="24"/>
              </w:rPr>
            </w:pPr>
            <w:r>
              <w:rPr>
                <w:rFonts w:hint="eastAsia" w:ascii="仿宋" w:hAnsi="仿宋" w:eastAsia="仿宋" w:cs="仿宋"/>
                <w:b/>
                <w:bCs/>
                <w:color w:val="FF0000"/>
                <w:kern w:val="0"/>
                <w:sz w:val="24"/>
                <w:szCs w:val="24"/>
                <w:lang w:val="en-US" w:eastAsia="zh-CN"/>
              </w:rPr>
              <w:t>*</w:t>
            </w:r>
            <w:r>
              <w:rPr>
                <w:rFonts w:hint="eastAsia" w:ascii="仿宋" w:hAnsi="仿宋" w:eastAsia="仿宋" w:cs="仿宋"/>
                <w:b/>
                <w:bCs/>
                <w:color w:val="000000"/>
                <w:kern w:val="0"/>
                <w:sz w:val="24"/>
                <w:szCs w:val="24"/>
              </w:rPr>
              <w:t>统一社会信用代码</w:t>
            </w:r>
          </w:p>
        </w:tc>
        <w:tc>
          <w:tcPr>
            <w:tcW w:w="3809" w:type="pct"/>
            <w:gridSpan w:val="4"/>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C7D9388">
            <w:pPr>
              <w:widowControl/>
              <w:spacing w:line="240" w:lineRule="auto"/>
              <w:jc w:val="center"/>
              <w:rPr>
                <w:rFonts w:hint="eastAsia" w:ascii="仿宋" w:hAnsi="仿宋" w:eastAsia="仿宋" w:cs="仿宋"/>
                <w:b/>
                <w:bCs/>
                <w:color w:val="000000"/>
                <w:kern w:val="0"/>
                <w:sz w:val="24"/>
                <w:szCs w:val="24"/>
              </w:rPr>
            </w:pPr>
          </w:p>
        </w:tc>
      </w:tr>
      <w:tr w14:paraId="66FE3DB3">
        <w:tblPrEx>
          <w:tblCellMar>
            <w:top w:w="0" w:type="dxa"/>
            <w:left w:w="0" w:type="dxa"/>
            <w:bottom w:w="0" w:type="dxa"/>
            <w:right w:w="0" w:type="dxa"/>
          </w:tblCellMar>
        </w:tblPrEx>
        <w:trPr>
          <w:trHeight w:val="802" w:hRule="atLeast"/>
          <w:jc w:val="center"/>
        </w:trPr>
        <w:tc>
          <w:tcPr>
            <w:tcW w:w="1190"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D2FA850">
            <w:pPr>
              <w:widowControl/>
              <w:spacing w:line="240" w:lineRule="auto"/>
              <w:jc w:val="center"/>
              <w:rPr>
                <w:rFonts w:hint="eastAsia" w:ascii="仿宋" w:hAnsi="仿宋" w:eastAsia="仿宋" w:cs="仿宋"/>
                <w:color w:val="000000"/>
                <w:kern w:val="0"/>
                <w:sz w:val="18"/>
                <w:szCs w:val="18"/>
              </w:rPr>
            </w:pPr>
            <w:r>
              <w:rPr>
                <w:rFonts w:hint="eastAsia" w:ascii="仿宋" w:hAnsi="仿宋" w:eastAsia="仿宋" w:cs="仿宋"/>
                <w:b/>
                <w:bCs/>
                <w:color w:val="FF0000"/>
                <w:kern w:val="0"/>
                <w:sz w:val="24"/>
                <w:szCs w:val="24"/>
                <w:lang w:val="en-US" w:eastAsia="zh-CN"/>
              </w:rPr>
              <w:t>*</w:t>
            </w:r>
            <w:r>
              <w:rPr>
                <w:rFonts w:hint="eastAsia" w:ascii="仿宋" w:hAnsi="仿宋" w:eastAsia="仿宋" w:cs="仿宋"/>
                <w:b/>
                <w:bCs/>
                <w:color w:val="000000"/>
                <w:kern w:val="0"/>
                <w:sz w:val="24"/>
                <w:szCs w:val="24"/>
              </w:rPr>
              <w:t>单位地址</w:t>
            </w:r>
          </w:p>
        </w:tc>
        <w:tc>
          <w:tcPr>
            <w:tcW w:w="3809" w:type="pct"/>
            <w:gridSpan w:val="4"/>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099A16E">
            <w:pPr>
              <w:widowControl/>
              <w:spacing w:line="240" w:lineRule="auto"/>
              <w:jc w:val="center"/>
              <w:rPr>
                <w:rFonts w:hint="eastAsia" w:ascii="仿宋" w:hAnsi="仿宋" w:eastAsia="仿宋" w:cs="仿宋"/>
                <w:color w:val="000000"/>
                <w:kern w:val="0"/>
                <w:sz w:val="18"/>
                <w:szCs w:val="18"/>
              </w:rPr>
            </w:pPr>
          </w:p>
        </w:tc>
      </w:tr>
      <w:tr w14:paraId="0624CF98">
        <w:tblPrEx>
          <w:tblCellMar>
            <w:top w:w="0" w:type="dxa"/>
            <w:left w:w="0" w:type="dxa"/>
            <w:bottom w:w="0" w:type="dxa"/>
            <w:right w:w="0" w:type="dxa"/>
          </w:tblCellMar>
        </w:tblPrEx>
        <w:trPr>
          <w:trHeight w:val="844" w:hRule="atLeast"/>
          <w:jc w:val="center"/>
        </w:trPr>
        <w:tc>
          <w:tcPr>
            <w:tcW w:w="1190" w:type="pct"/>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3AE59BE1">
            <w:pPr>
              <w:spacing w:line="240" w:lineRule="auto"/>
              <w:jc w:val="center"/>
              <w:rPr>
                <w:rFonts w:hint="eastAsia" w:ascii="仿宋" w:hAnsi="仿宋" w:eastAsia="仿宋" w:cs="仿宋"/>
                <w:b/>
                <w:bCs/>
                <w:color w:val="000000"/>
                <w:kern w:val="0"/>
                <w:sz w:val="24"/>
                <w:szCs w:val="24"/>
              </w:rPr>
            </w:pPr>
            <w:r>
              <w:rPr>
                <w:rFonts w:hint="eastAsia" w:ascii="仿宋" w:hAnsi="仿宋" w:eastAsia="仿宋" w:cs="仿宋"/>
                <w:b/>
                <w:bCs/>
                <w:color w:val="FF0000"/>
                <w:kern w:val="0"/>
                <w:sz w:val="24"/>
                <w:szCs w:val="24"/>
                <w:lang w:val="en-US" w:eastAsia="zh-CN"/>
              </w:rPr>
              <w:t>*</w:t>
            </w:r>
            <w:r>
              <w:rPr>
                <w:rFonts w:hint="eastAsia" w:ascii="仿宋" w:hAnsi="仿宋" w:eastAsia="仿宋" w:cs="仿宋"/>
                <w:b/>
                <w:bCs/>
                <w:color w:val="000000"/>
                <w:kern w:val="0"/>
                <w:sz w:val="24"/>
                <w:szCs w:val="24"/>
              </w:rPr>
              <w:t>单位联系人</w:t>
            </w:r>
          </w:p>
          <w:p w14:paraId="70E666D6">
            <w:pPr>
              <w:spacing w:line="240" w:lineRule="auto"/>
              <w:jc w:val="center"/>
              <w:rPr>
                <w:rFonts w:hint="eastAsia" w:ascii="仿宋" w:hAnsi="仿宋" w:eastAsia="仿宋" w:cs="仿宋"/>
                <w:b/>
                <w:bCs/>
                <w:color w:val="000000"/>
                <w:kern w:val="0"/>
                <w:sz w:val="24"/>
                <w:szCs w:val="24"/>
                <w:lang w:eastAsia="zh-CN"/>
              </w:rPr>
            </w:pPr>
            <w:r>
              <w:rPr>
                <w:rFonts w:hint="eastAsia" w:ascii="仿宋" w:hAnsi="仿宋" w:eastAsia="仿宋" w:cs="仿宋"/>
                <w:b/>
                <w:bCs/>
                <w:i/>
                <w:iCs/>
                <w:color w:val="FF0000"/>
                <w:kern w:val="0"/>
                <w:sz w:val="24"/>
                <w:szCs w:val="24"/>
                <w:highlight w:val="yellow"/>
                <w:lang w:eastAsia="zh-CN"/>
              </w:rPr>
              <w:t>（</w:t>
            </w:r>
            <w:r>
              <w:rPr>
                <w:rFonts w:hint="eastAsia" w:ascii="仿宋" w:hAnsi="仿宋" w:eastAsia="仿宋" w:cs="仿宋"/>
                <w:b/>
                <w:bCs/>
                <w:i/>
                <w:iCs/>
                <w:color w:val="FF0000"/>
                <w:kern w:val="0"/>
                <w:sz w:val="24"/>
                <w:szCs w:val="24"/>
                <w:highlight w:val="yellow"/>
                <w:lang w:val="en-US" w:eastAsia="zh-CN"/>
              </w:rPr>
              <w:t>应填写投标文件编制人员或熟悉本项目投标事宜的人员信息</w:t>
            </w:r>
            <w:r>
              <w:rPr>
                <w:rFonts w:hint="eastAsia" w:ascii="仿宋" w:hAnsi="仿宋" w:eastAsia="仿宋" w:cs="仿宋"/>
                <w:b/>
                <w:bCs/>
                <w:i/>
                <w:iCs/>
                <w:color w:val="FF0000"/>
                <w:kern w:val="0"/>
                <w:sz w:val="24"/>
                <w:szCs w:val="24"/>
                <w:highlight w:val="yellow"/>
                <w:lang w:eastAsia="zh-CN"/>
              </w:rPr>
              <w:t>）</w:t>
            </w:r>
          </w:p>
        </w:tc>
        <w:tc>
          <w:tcPr>
            <w:tcW w:w="860"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7432753">
            <w:pPr>
              <w:widowControl/>
              <w:spacing w:line="240" w:lineRule="auto"/>
              <w:jc w:val="center"/>
              <w:rPr>
                <w:rFonts w:hint="eastAsia" w:ascii="仿宋" w:hAnsi="仿宋" w:eastAsia="仿宋" w:cs="仿宋"/>
                <w:color w:val="000000"/>
                <w:kern w:val="0"/>
                <w:sz w:val="18"/>
                <w:szCs w:val="18"/>
              </w:rPr>
            </w:pPr>
            <w:r>
              <w:rPr>
                <w:rFonts w:hint="eastAsia" w:ascii="仿宋" w:hAnsi="仿宋" w:eastAsia="仿宋" w:cs="仿宋"/>
                <w:b/>
                <w:bCs/>
                <w:color w:val="000000"/>
                <w:kern w:val="0"/>
                <w:sz w:val="24"/>
                <w:szCs w:val="24"/>
              </w:rPr>
              <w:t>姓名</w:t>
            </w:r>
          </w:p>
        </w:tc>
        <w:tc>
          <w:tcPr>
            <w:tcW w:w="1071"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E03CC14">
            <w:pPr>
              <w:widowControl/>
              <w:spacing w:line="240" w:lineRule="auto"/>
              <w:jc w:val="center"/>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手机</w:t>
            </w:r>
          </w:p>
        </w:tc>
        <w:tc>
          <w:tcPr>
            <w:tcW w:w="885"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D4C5847">
            <w:pPr>
              <w:widowControl/>
              <w:spacing w:line="240" w:lineRule="auto"/>
              <w:jc w:val="center"/>
              <w:rPr>
                <w:rFonts w:hint="default"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办公座机电话</w:t>
            </w:r>
          </w:p>
        </w:tc>
        <w:tc>
          <w:tcPr>
            <w:tcW w:w="992"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0736D76">
            <w:pPr>
              <w:widowControl/>
              <w:spacing w:line="240" w:lineRule="auto"/>
              <w:jc w:val="center"/>
              <w:rPr>
                <w:rFonts w:hint="default"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电子邮箱</w:t>
            </w:r>
          </w:p>
        </w:tc>
      </w:tr>
      <w:tr w14:paraId="5777E9A4">
        <w:tblPrEx>
          <w:tblCellMar>
            <w:top w:w="0" w:type="dxa"/>
            <w:left w:w="0" w:type="dxa"/>
            <w:bottom w:w="0" w:type="dxa"/>
            <w:right w:w="0" w:type="dxa"/>
          </w:tblCellMar>
        </w:tblPrEx>
        <w:trPr>
          <w:trHeight w:val="938" w:hRule="atLeast"/>
          <w:jc w:val="center"/>
        </w:trPr>
        <w:tc>
          <w:tcPr>
            <w:tcW w:w="1190" w:type="pct"/>
            <w:vMerge w:val="continue"/>
            <w:tcBorders>
              <w:left w:val="single" w:color="auto" w:sz="8" w:space="0"/>
              <w:bottom w:val="single" w:color="auto" w:sz="8" w:space="0"/>
              <w:right w:val="single" w:color="auto" w:sz="8" w:space="0"/>
            </w:tcBorders>
            <w:noWrap w:val="0"/>
            <w:vAlign w:val="center"/>
          </w:tcPr>
          <w:p w14:paraId="4C9414C0">
            <w:pPr>
              <w:widowControl/>
              <w:spacing w:line="240" w:lineRule="auto"/>
              <w:jc w:val="center"/>
              <w:rPr>
                <w:rFonts w:hint="eastAsia" w:ascii="仿宋" w:hAnsi="仿宋" w:eastAsia="仿宋" w:cs="仿宋"/>
                <w:color w:val="000000"/>
                <w:kern w:val="0"/>
                <w:sz w:val="18"/>
                <w:szCs w:val="18"/>
              </w:rPr>
            </w:pPr>
          </w:p>
        </w:tc>
        <w:tc>
          <w:tcPr>
            <w:tcW w:w="860"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F866743">
            <w:pPr>
              <w:widowControl/>
              <w:spacing w:line="240" w:lineRule="auto"/>
              <w:jc w:val="center"/>
              <w:rPr>
                <w:rFonts w:hint="eastAsia" w:ascii="仿宋" w:hAnsi="仿宋" w:eastAsia="仿宋" w:cs="仿宋"/>
                <w:color w:val="000000"/>
                <w:kern w:val="0"/>
                <w:sz w:val="18"/>
                <w:szCs w:val="18"/>
              </w:rPr>
            </w:pPr>
            <w:r>
              <w:rPr>
                <w:rFonts w:hint="eastAsia" w:ascii="仿宋" w:hAnsi="仿宋" w:eastAsia="仿宋" w:cs="仿宋"/>
                <w:b/>
                <w:bCs/>
                <w:i/>
                <w:iCs/>
                <w:color w:val="000000"/>
                <w:kern w:val="0"/>
                <w:sz w:val="24"/>
                <w:szCs w:val="24"/>
              </w:rPr>
              <w:t>（</w:t>
            </w:r>
            <w:r>
              <w:rPr>
                <w:rFonts w:hint="eastAsia" w:ascii="仿宋" w:hAnsi="仿宋" w:eastAsia="仿宋" w:cs="仿宋"/>
                <w:b/>
                <w:bCs/>
                <w:i/>
                <w:iCs/>
                <w:color w:val="000000"/>
                <w:kern w:val="0"/>
                <w:sz w:val="24"/>
                <w:szCs w:val="24"/>
                <w:lang w:val="en-US" w:eastAsia="zh-CN"/>
              </w:rPr>
              <w:t>必填项</w:t>
            </w:r>
            <w:r>
              <w:rPr>
                <w:rFonts w:hint="eastAsia" w:ascii="仿宋" w:hAnsi="仿宋" w:eastAsia="仿宋" w:cs="仿宋"/>
                <w:b/>
                <w:bCs/>
                <w:i/>
                <w:iCs/>
                <w:color w:val="000000"/>
                <w:kern w:val="0"/>
                <w:sz w:val="24"/>
                <w:szCs w:val="24"/>
              </w:rPr>
              <w:t>）</w:t>
            </w:r>
          </w:p>
        </w:tc>
        <w:tc>
          <w:tcPr>
            <w:tcW w:w="1071"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DADA7CC">
            <w:pPr>
              <w:widowControl/>
              <w:spacing w:line="240" w:lineRule="auto"/>
              <w:jc w:val="center"/>
              <w:rPr>
                <w:rFonts w:hint="eastAsia" w:ascii="仿宋" w:hAnsi="仿宋" w:eastAsia="仿宋" w:cs="仿宋"/>
                <w:color w:val="000000"/>
                <w:kern w:val="0"/>
                <w:sz w:val="18"/>
                <w:szCs w:val="18"/>
              </w:rPr>
            </w:pPr>
            <w:r>
              <w:rPr>
                <w:rFonts w:hint="eastAsia" w:ascii="仿宋" w:hAnsi="仿宋" w:eastAsia="仿宋" w:cs="仿宋"/>
                <w:b/>
                <w:bCs/>
                <w:i/>
                <w:iCs/>
                <w:color w:val="000000"/>
                <w:kern w:val="0"/>
                <w:sz w:val="24"/>
                <w:szCs w:val="24"/>
              </w:rPr>
              <w:t>（</w:t>
            </w:r>
            <w:r>
              <w:rPr>
                <w:rFonts w:hint="eastAsia" w:ascii="仿宋" w:hAnsi="仿宋" w:eastAsia="仿宋" w:cs="仿宋"/>
                <w:b/>
                <w:bCs/>
                <w:i/>
                <w:iCs/>
                <w:color w:val="000000"/>
                <w:kern w:val="0"/>
                <w:sz w:val="24"/>
                <w:szCs w:val="24"/>
                <w:lang w:val="en-US" w:eastAsia="zh-CN"/>
              </w:rPr>
              <w:t>必填项</w:t>
            </w:r>
            <w:r>
              <w:rPr>
                <w:rFonts w:hint="eastAsia" w:ascii="仿宋" w:hAnsi="仿宋" w:eastAsia="仿宋" w:cs="仿宋"/>
                <w:b/>
                <w:bCs/>
                <w:i/>
                <w:iCs/>
                <w:color w:val="000000"/>
                <w:kern w:val="0"/>
                <w:sz w:val="24"/>
                <w:szCs w:val="24"/>
              </w:rPr>
              <w:t>）</w:t>
            </w:r>
          </w:p>
        </w:tc>
        <w:tc>
          <w:tcPr>
            <w:tcW w:w="885"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FE8C234">
            <w:pPr>
              <w:widowControl/>
              <w:spacing w:line="240" w:lineRule="auto"/>
              <w:jc w:val="center"/>
              <w:rPr>
                <w:rFonts w:hint="eastAsia" w:ascii="仿宋" w:hAnsi="仿宋" w:eastAsia="仿宋" w:cs="仿宋"/>
                <w:color w:val="000000"/>
                <w:kern w:val="0"/>
                <w:sz w:val="18"/>
                <w:szCs w:val="18"/>
              </w:rPr>
            </w:pPr>
          </w:p>
        </w:tc>
        <w:tc>
          <w:tcPr>
            <w:tcW w:w="992"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38DDF6D">
            <w:pPr>
              <w:widowControl/>
              <w:spacing w:line="240" w:lineRule="auto"/>
              <w:jc w:val="center"/>
              <w:rPr>
                <w:rFonts w:hint="eastAsia" w:ascii="仿宋" w:hAnsi="仿宋" w:eastAsia="仿宋" w:cs="仿宋"/>
                <w:color w:val="000000"/>
                <w:kern w:val="0"/>
                <w:sz w:val="18"/>
                <w:szCs w:val="18"/>
              </w:rPr>
            </w:pPr>
            <w:r>
              <w:rPr>
                <w:rFonts w:hint="eastAsia" w:ascii="仿宋" w:hAnsi="仿宋" w:eastAsia="仿宋" w:cs="仿宋"/>
                <w:b/>
                <w:bCs/>
                <w:i/>
                <w:iCs/>
                <w:color w:val="000000"/>
                <w:kern w:val="0"/>
                <w:sz w:val="24"/>
                <w:szCs w:val="24"/>
              </w:rPr>
              <w:t>（</w:t>
            </w:r>
            <w:r>
              <w:rPr>
                <w:rFonts w:hint="eastAsia" w:ascii="仿宋" w:hAnsi="仿宋" w:eastAsia="仿宋" w:cs="仿宋"/>
                <w:b/>
                <w:bCs/>
                <w:i/>
                <w:iCs/>
                <w:color w:val="000000"/>
                <w:kern w:val="0"/>
                <w:sz w:val="24"/>
                <w:szCs w:val="24"/>
                <w:lang w:val="en-US" w:eastAsia="zh-CN"/>
              </w:rPr>
              <w:t>必填项</w:t>
            </w:r>
            <w:r>
              <w:rPr>
                <w:rFonts w:hint="eastAsia" w:ascii="仿宋" w:hAnsi="仿宋" w:eastAsia="仿宋" w:cs="仿宋"/>
                <w:b/>
                <w:bCs/>
                <w:i/>
                <w:iCs/>
                <w:color w:val="000000"/>
                <w:kern w:val="0"/>
                <w:sz w:val="24"/>
                <w:szCs w:val="24"/>
              </w:rPr>
              <w:t>）</w:t>
            </w:r>
          </w:p>
        </w:tc>
      </w:tr>
      <w:tr w14:paraId="3A122AE1">
        <w:tblPrEx>
          <w:tblCellMar>
            <w:top w:w="0" w:type="dxa"/>
            <w:left w:w="0" w:type="dxa"/>
            <w:bottom w:w="0" w:type="dxa"/>
            <w:right w:w="0" w:type="dxa"/>
          </w:tblCellMar>
        </w:tblPrEx>
        <w:trPr>
          <w:trHeight w:val="961" w:hRule="atLeast"/>
          <w:jc w:val="center"/>
        </w:trPr>
        <w:tc>
          <w:tcPr>
            <w:tcW w:w="1190" w:type="pct"/>
            <w:tcBorders>
              <w:top w:val="nil"/>
              <w:left w:val="single" w:color="auto" w:sz="8" w:space="0"/>
              <w:bottom w:val="single" w:color="auto" w:sz="4" w:space="0"/>
              <w:right w:val="single" w:color="auto" w:sz="8" w:space="0"/>
            </w:tcBorders>
            <w:noWrap w:val="0"/>
            <w:tcMar>
              <w:top w:w="0" w:type="dxa"/>
              <w:left w:w="108" w:type="dxa"/>
              <w:bottom w:w="0" w:type="dxa"/>
              <w:right w:w="108" w:type="dxa"/>
            </w:tcMar>
            <w:vAlign w:val="center"/>
          </w:tcPr>
          <w:p w14:paraId="24A53814">
            <w:pPr>
              <w:spacing w:line="240" w:lineRule="auto"/>
              <w:jc w:val="center"/>
              <w:rPr>
                <w:rFonts w:hint="eastAsia" w:ascii="仿宋" w:hAnsi="仿宋" w:eastAsia="仿宋" w:cs="仿宋"/>
                <w:b/>
                <w:sz w:val="24"/>
                <w:szCs w:val="24"/>
                <w:lang w:eastAsia="zh-CN"/>
              </w:rPr>
            </w:pPr>
            <w:r>
              <w:rPr>
                <w:rFonts w:hint="eastAsia" w:ascii="仿宋" w:hAnsi="仿宋" w:eastAsia="仿宋" w:cs="仿宋"/>
                <w:b/>
                <w:bCs/>
                <w:color w:val="FF0000"/>
                <w:kern w:val="0"/>
                <w:sz w:val="24"/>
                <w:szCs w:val="24"/>
                <w:lang w:val="en-US" w:eastAsia="zh-CN"/>
              </w:rPr>
              <w:t>*</w:t>
            </w:r>
            <w:r>
              <w:rPr>
                <w:rFonts w:hint="eastAsia" w:ascii="仿宋" w:hAnsi="仿宋" w:eastAsia="仿宋" w:cs="仿宋"/>
                <w:b/>
                <w:bCs/>
                <w:color w:val="000000"/>
                <w:kern w:val="0"/>
                <w:sz w:val="24"/>
                <w:szCs w:val="24"/>
              </w:rPr>
              <w:t>供应商</w:t>
            </w:r>
            <w:r>
              <w:rPr>
                <w:rFonts w:hint="eastAsia" w:ascii="仿宋" w:hAnsi="仿宋" w:eastAsia="仿宋" w:cs="仿宋"/>
                <w:b/>
                <w:sz w:val="24"/>
                <w:szCs w:val="24"/>
                <w:lang w:val="en-US" w:eastAsia="zh-CN"/>
              </w:rPr>
              <w:t>报名</w:t>
            </w:r>
            <w:r>
              <w:rPr>
                <w:rFonts w:hint="eastAsia" w:ascii="仿宋" w:hAnsi="仿宋" w:eastAsia="仿宋" w:cs="仿宋"/>
                <w:b/>
                <w:bCs/>
                <w:color w:val="000000"/>
                <w:kern w:val="0"/>
                <w:sz w:val="24"/>
                <w:szCs w:val="24"/>
              </w:rPr>
              <w:t>所需资料</w:t>
            </w:r>
            <w:r>
              <w:rPr>
                <w:rFonts w:hint="eastAsia" w:ascii="仿宋" w:hAnsi="仿宋" w:eastAsia="仿宋" w:cs="仿宋"/>
                <w:b/>
                <w:bCs/>
                <w:color w:val="000000"/>
                <w:kern w:val="0"/>
                <w:sz w:val="24"/>
                <w:szCs w:val="24"/>
                <w:lang w:eastAsia="zh-CN"/>
              </w:rPr>
              <w:t>（</w:t>
            </w:r>
            <w:r>
              <w:rPr>
                <w:rFonts w:hint="eastAsia" w:ascii="仿宋" w:hAnsi="仿宋" w:eastAsia="仿宋" w:cs="仿宋"/>
                <w:b/>
                <w:bCs/>
                <w:color w:val="000000"/>
                <w:kern w:val="0"/>
                <w:sz w:val="24"/>
                <w:szCs w:val="24"/>
                <w:lang w:val="en-US" w:eastAsia="zh-CN"/>
              </w:rPr>
              <w:t>详见项目公告</w:t>
            </w:r>
            <w:r>
              <w:rPr>
                <w:rFonts w:hint="eastAsia" w:ascii="仿宋" w:hAnsi="仿宋" w:eastAsia="仿宋" w:cs="仿宋"/>
                <w:b/>
                <w:bCs/>
                <w:color w:val="000000"/>
                <w:kern w:val="0"/>
                <w:sz w:val="24"/>
                <w:szCs w:val="24"/>
                <w:lang w:eastAsia="zh-CN"/>
              </w:rPr>
              <w:t>）</w:t>
            </w:r>
          </w:p>
        </w:tc>
        <w:tc>
          <w:tcPr>
            <w:tcW w:w="3809" w:type="pct"/>
            <w:gridSpan w:val="4"/>
            <w:tcBorders>
              <w:top w:val="nil"/>
              <w:left w:val="nil"/>
              <w:bottom w:val="single" w:color="auto" w:sz="4" w:space="0"/>
              <w:right w:val="single" w:color="auto" w:sz="8" w:space="0"/>
            </w:tcBorders>
            <w:noWrap w:val="0"/>
            <w:tcMar>
              <w:top w:w="0" w:type="dxa"/>
              <w:left w:w="108" w:type="dxa"/>
              <w:bottom w:w="0" w:type="dxa"/>
              <w:right w:w="108" w:type="dxa"/>
            </w:tcMar>
            <w:vAlign w:val="center"/>
          </w:tcPr>
          <w:p w14:paraId="4C2C6031">
            <w:pPr>
              <w:widowControl/>
              <w:spacing w:line="240" w:lineRule="auto"/>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rPr>
              <w:t>后附营业执照扫描件</w:t>
            </w:r>
          </w:p>
        </w:tc>
      </w:tr>
      <w:tr w14:paraId="1D68A622">
        <w:tblPrEx>
          <w:tblCellMar>
            <w:top w:w="0" w:type="dxa"/>
            <w:left w:w="0" w:type="dxa"/>
            <w:bottom w:w="0" w:type="dxa"/>
            <w:right w:w="0" w:type="dxa"/>
          </w:tblCellMar>
        </w:tblPrEx>
        <w:trPr>
          <w:trHeight w:val="399" w:hRule="atLeast"/>
          <w:jc w:val="center"/>
        </w:trPr>
        <w:tc>
          <w:tcPr>
            <w:tcW w:w="1190"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2A229CF">
            <w:pPr>
              <w:spacing w:line="240" w:lineRule="auto"/>
              <w:jc w:val="center"/>
              <w:rPr>
                <w:rFonts w:hint="eastAsia" w:ascii="仿宋" w:hAnsi="仿宋" w:eastAsia="仿宋" w:cs="仿宋"/>
                <w:b/>
                <w:bCs/>
                <w:color w:val="FF0000"/>
                <w:kern w:val="0"/>
                <w:sz w:val="24"/>
                <w:szCs w:val="24"/>
                <w:lang w:val="en-US" w:eastAsia="zh-CN"/>
              </w:rPr>
            </w:pPr>
            <w:r>
              <w:rPr>
                <w:rFonts w:hint="eastAsia" w:ascii="仿宋" w:hAnsi="仿宋" w:eastAsia="仿宋" w:cs="仿宋"/>
                <w:b/>
                <w:bCs/>
                <w:color w:val="FF0000"/>
                <w:kern w:val="0"/>
                <w:sz w:val="40"/>
                <w:szCs w:val="40"/>
                <w:lang w:val="en-US" w:eastAsia="zh-CN"/>
              </w:rPr>
              <w:t>警  示</w:t>
            </w:r>
          </w:p>
        </w:tc>
        <w:tc>
          <w:tcPr>
            <w:tcW w:w="3809" w:type="pct"/>
            <w:gridSpan w:val="4"/>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26A8945">
            <w:pPr>
              <w:widowControl/>
              <w:spacing w:line="240" w:lineRule="auto"/>
              <w:rPr>
                <w:rFonts w:hint="eastAsia" w:ascii="仿宋" w:hAnsi="仿宋" w:eastAsia="仿宋" w:cs="仿宋"/>
                <w:b/>
                <w:bCs w:val="0"/>
                <w:color w:val="FF0000"/>
                <w:kern w:val="0"/>
                <w:sz w:val="24"/>
                <w:szCs w:val="24"/>
                <w:lang w:val="en-US" w:eastAsia="zh-CN"/>
              </w:rPr>
            </w:pPr>
            <w:r>
              <w:rPr>
                <w:rFonts w:hint="eastAsia" w:ascii="仿宋" w:hAnsi="仿宋" w:eastAsia="仿宋" w:cs="仿宋"/>
                <w:b/>
                <w:bCs w:val="0"/>
                <w:color w:val="FF0000"/>
                <w:kern w:val="0"/>
                <w:sz w:val="24"/>
                <w:szCs w:val="24"/>
                <w:lang w:val="en-US" w:eastAsia="zh-CN"/>
              </w:rPr>
              <w:t>1.严禁投标供应商委派本项目其他投标供应商人员办理投标报名、投标文件编制、递交投标文件等事宜，违法违规者投标无效且按相关规定处理；</w:t>
            </w:r>
          </w:p>
          <w:p w14:paraId="596213D2">
            <w:pPr>
              <w:widowControl/>
              <w:spacing w:line="240" w:lineRule="auto"/>
              <w:rPr>
                <w:rFonts w:hint="default"/>
                <w:color w:val="FF0000"/>
                <w:lang w:val="en-US" w:eastAsia="zh-CN"/>
              </w:rPr>
            </w:pPr>
            <w:r>
              <w:rPr>
                <w:rFonts w:hint="eastAsia" w:ascii="仿宋" w:hAnsi="仿宋" w:eastAsia="仿宋" w:cs="仿宋"/>
                <w:b/>
                <w:bCs w:val="0"/>
                <w:color w:val="FF0000"/>
                <w:kern w:val="0"/>
                <w:sz w:val="24"/>
                <w:szCs w:val="24"/>
                <w:lang w:val="en-US" w:eastAsia="zh-CN"/>
              </w:rPr>
              <w:t>2.投标供应商联系人应按要求填写投标文件编制人员或熟悉本项目投标事宜的人员信息。</w:t>
            </w:r>
          </w:p>
        </w:tc>
      </w:tr>
      <w:tr w14:paraId="328CDDF3">
        <w:tblPrEx>
          <w:tblCellMar>
            <w:top w:w="0" w:type="dxa"/>
            <w:left w:w="0" w:type="dxa"/>
            <w:bottom w:w="0" w:type="dxa"/>
            <w:right w:w="0" w:type="dxa"/>
          </w:tblCellMar>
        </w:tblPrEx>
        <w:trPr>
          <w:trHeight w:val="1686"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B48B316">
            <w:pPr>
              <w:widowControl/>
              <w:spacing w:line="240" w:lineRule="auto"/>
              <w:jc w:val="center"/>
              <w:rPr>
                <w:rFonts w:hint="eastAsia" w:ascii="仿宋" w:hAnsi="仿宋" w:eastAsia="仿宋" w:cs="仿宋"/>
                <w:color w:val="000000"/>
                <w:kern w:val="0"/>
                <w:sz w:val="18"/>
                <w:szCs w:val="18"/>
              </w:rPr>
            </w:pPr>
          </w:p>
          <w:p w14:paraId="281CB94B">
            <w:pPr>
              <w:widowControl/>
              <w:wordWrap w:val="0"/>
              <w:spacing w:line="240" w:lineRule="auto"/>
              <w:jc w:val="right"/>
              <w:rPr>
                <w:rFonts w:hint="default"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 xml:space="preserve">供应商名称（盖章）：                       </w:t>
            </w:r>
          </w:p>
          <w:p w14:paraId="4675C311">
            <w:pPr>
              <w:widowControl/>
              <w:spacing w:line="240" w:lineRule="auto"/>
              <w:jc w:val="right"/>
              <w:rPr>
                <w:rFonts w:hint="eastAsia" w:ascii="仿宋" w:hAnsi="仿宋" w:eastAsia="仿宋" w:cs="仿宋"/>
                <w:b/>
                <w:bCs w:val="0"/>
                <w:color w:val="FF0000"/>
                <w:kern w:val="0"/>
                <w:sz w:val="24"/>
                <w:szCs w:val="24"/>
                <w:lang w:val="en-US" w:eastAsia="zh-CN"/>
              </w:rPr>
            </w:pPr>
            <w:r>
              <w:rPr>
                <w:rFonts w:hint="eastAsia" w:ascii="仿宋" w:hAnsi="仿宋" w:eastAsia="仿宋" w:cs="仿宋"/>
                <w:b/>
                <w:bCs/>
                <w:color w:val="000000"/>
                <w:kern w:val="0"/>
                <w:sz w:val="24"/>
                <w:szCs w:val="24"/>
              </w:rPr>
              <w:t xml:space="preserve">                              年   月   日</w:t>
            </w:r>
          </w:p>
        </w:tc>
      </w:tr>
    </w:tbl>
    <w:p w14:paraId="63040129">
      <w:pPr>
        <w:widowControl/>
        <w:shd w:val="clear" w:color="auto" w:fill="FFFFFF"/>
        <w:spacing w:line="360" w:lineRule="auto"/>
        <w:jc w:val="both"/>
        <w:rPr>
          <w:rFonts w:hint="eastAsia" w:ascii="宋体" w:hAnsi="宋体" w:eastAsia="宋体" w:cs="宋体"/>
          <w:b/>
          <w:bCs/>
          <w:color w:val="000000"/>
          <w:kern w:val="0"/>
          <w:sz w:val="21"/>
          <w:szCs w:val="21"/>
          <w:lang w:val="en-US" w:eastAsia="zh-CN"/>
        </w:rPr>
      </w:pPr>
      <w:r>
        <w:rPr>
          <w:rFonts w:hint="eastAsia" w:ascii="宋体" w:hAnsi="宋体" w:cs="宋体"/>
          <w:b/>
          <w:bCs/>
          <w:color w:val="000000"/>
          <w:kern w:val="0"/>
          <w:sz w:val="21"/>
          <w:szCs w:val="21"/>
          <w:lang w:val="en-US" w:eastAsia="zh-CN"/>
        </w:rPr>
        <w:t>注：</w:t>
      </w:r>
      <w:r>
        <w:rPr>
          <w:rFonts w:hint="eastAsia" w:ascii="宋体" w:hAnsi="宋体" w:eastAsia="宋体" w:cs="宋体"/>
          <w:b/>
          <w:bCs/>
          <w:color w:val="000000"/>
          <w:kern w:val="0"/>
          <w:sz w:val="21"/>
          <w:szCs w:val="21"/>
          <w:lang w:val="en-US" w:eastAsia="zh-CN"/>
        </w:rPr>
        <w:t>请将</w:t>
      </w:r>
      <w:r>
        <w:rPr>
          <w:rFonts w:hint="eastAsia" w:ascii="宋体" w:hAnsi="宋体" w:cs="宋体"/>
          <w:b/>
          <w:bCs/>
          <w:color w:val="000000"/>
          <w:kern w:val="0"/>
          <w:sz w:val="21"/>
          <w:szCs w:val="21"/>
          <w:lang w:val="en-US" w:eastAsia="zh-CN"/>
        </w:rPr>
        <w:t>该</w:t>
      </w:r>
      <w:r>
        <w:rPr>
          <w:rFonts w:hint="eastAsia" w:ascii="宋体" w:hAnsi="宋体" w:eastAsia="宋体" w:cs="宋体"/>
          <w:b/>
          <w:bCs/>
          <w:color w:val="000000"/>
          <w:kern w:val="0"/>
          <w:sz w:val="21"/>
          <w:szCs w:val="21"/>
          <w:lang w:val="en-US" w:eastAsia="zh-CN"/>
        </w:rPr>
        <w:t>表盖章扫描件、</w:t>
      </w:r>
      <w:r>
        <w:rPr>
          <w:rFonts w:hint="eastAsia" w:ascii="宋体" w:hAnsi="宋体" w:cs="宋体"/>
          <w:b/>
          <w:bCs/>
          <w:color w:val="000000"/>
          <w:kern w:val="0"/>
          <w:sz w:val="21"/>
          <w:szCs w:val="21"/>
          <w:lang w:val="en-US" w:eastAsia="zh-CN"/>
        </w:rPr>
        <w:t>具备完整内容的</w:t>
      </w:r>
      <w:r>
        <w:rPr>
          <w:rFonts w:hint="eastAsia" w:ascii="宋体" w:hAnsi="宋体" w:eastAsia="宋体" w:cs="宋体"/>
          <w:b/>
          <w:bCs/>
          <w:color w:val="000000"/>
          <w:kern w:val="0"/>
          <w:sz w:val="21"/>
          <w:szCs w:val="21"/>
          <w:lang w:val="en-US" w:eastAsia="zh-CN"/>
        </w:rPr>
        <w:t>Word文档一</w:t>
      </w:r>
      <w:r>
        <w:rPr>
          <w:rFonts w:hint="eastAsia" w:ascii="宋体" w:hAnsi="宋体" w:cs="宋体"/>
          <w:b/>
          <w:bCs/>
          <w:color w:val="000000"/>
          <w:kern w:val="0"/>
          <w:sz w:val="21"/>
          <w:szCs w:val="21"/>
          <w:lang w:val="en-US" w:eastAsia="zh-CN"/>
        </w:rPr>
        <w:t>并</w:t>
      </w:r>
      <w:r>
        <w:rPr>
          <w:rFonts w:hint="eastAsia" w:ascii="宋体" w:hAnsi="宋体" w:eastAsia="宋体" w:cs="宋体"/>
          <w:b/>
          <w:bCs/>
          <w:color w:val="000000"/>
          <w:kern w:val="0"/>
          <w:sz w:val="21"/>
          <w:szCs w:val="21"/>
          <w:lang w:val="en-US" w:eastAsia="zh-CN"/>
        </w:rPr>
        <w:t>发送至</w:t>
      </w:r>
      <w:r>
        <w:rPr>
          <w:rFonts w:hint="eastAsia" w:ascii="宋体" w:hAnsi="宋体" w:cs="宋体"/>
          <w:b/>
          <w:bCs/>
          <w:color w:val="000000"/>
          <w:kern w:val="0"/>
          <w:sz w:val="21"/>
          <w:szCs w:val="21"/>
          <w:lang w:val="en-US" w:eastAsia="zh-CN"/>
        </w:rPr>
        <w:t>冯老师</w:t>
      </w:r>
      <w:r>
        <w:rPr>
          <w:rFonts w:hint="eastAsia" w:ascii="宋体" w:hAnsi="宋体" w:eastAsia="宋体" w:cs="宋体"/>
          <w:b/>
          <w:bCs/>
          <w:color w:val="000000"/>
          <w:kern w:val="0"/>
          <w:sz w:val="21"/>
          <w:szCs w:val="21"/>
          <w:lang w:val="en-US" w:eastAsia="zh-CN"/>
        </w:rPr>
        <w:t>邮箱：2817358416@qq.com</w:t>
      </w:r>
    </w:p>
    <w:p w14:paraId="550396FF">
      <w:r>
        <w:br w:type="page"/>
      </w:r>
      <w:bookmarkStart w:id="0" w:name="_GoBack"/>
      <w:bookmarkEnd w:id="0"/>
    </w:p>
    <w:p w14:paraId="50737009">
      <w:pPr>
        <w:spacing w:line="480" w:lineRule="exact"/>
        <w:jc w:val="center"/>
        <w:rPr>
          <w:rFonts w:hint="eastAsia" w:ascii="仿宋" w:hAnsi="仿宋" w:eastAsia="仿宋" w:cs="仿宋"/>
          <w:b/>
          <w:bCs/>
          <w:sz w:val="44"/>
          <w:szCs w:val="44"/>
        </w:rPr>
      </w:pPr>
    </w:p>
    <w:p w14:paraId="74DCF817">
      <w:pPr>
        <w:spacing w:line="480" w:lineRule="exact"/>
        <w:jc w:val="center"/>
        <w:rPr>
          <w:rFonts w:hint="eastAsia" w:ascii="仿宋" w:hAnsi="仿宋" w:eastAsia="仿宋" w:cs="仿宋"/>
          <w:b/>
          <w:bCs/>
          <w:sz w:val="44"/>
          <w:szCs w:val="44"/>
        </w:rPr>
      </w:pPr>
      <w:r>
        <w:rPr>
          <w:rFonts w:hint="eastAsia" w:ascii="仿宋" w:hAnsi="仿宋" w:eastAsia="仿宋" w:cs="仿宋"/>
          <w:b/>
          <w:bCs/>
          <w:sz w:val="44"/>
          <w:szCs w:val="44"/>
        </w:rPr>
        <w:t>法定代表人授权委托书</w:t>
      </w:r>
    </w:p>
    <w:p w14:paraId="2A190C36">
      <w:pPr>
        <w:spacing w:line="480" w:lineRule="exact"/>
        <w:jc w:val="center"/>
        <w:rPr>
          <w:rFonts w:hint="eastAsia" w:ascii="仿宋" w:hAnsi="仿宋" w:eastAsia="仿宋" w:cs="仿宋"/>
          <w:b/>
          <w:bCs/>
          <w:sz w:val="44"/>
          <w:szCs w:val="44"/>
        </w:rPr>
      </w:pPr>
    </w:p>
    <w:p w14:paraId="5E97AD16">
      <w:pPr>
        <w:spacing w:line="480" w:lineRule="auto"/>
        <w:ind w:left="120" w:leftChars="57" w:firstLine="360" w:firstLineChars="150"/>
        <w:rPr>
          <w:rFonts w:hint="eastAsia" w:ascii="仿宋" w:hAnsi="仿宋" w:eastAsia="仿宋" w:cs="仿宋"/>
          <w:color w:val="000000"/>
          <w:sz w:val="24"/>
          <w:szCs w:val="24"/>
        </w:rPr>
      </w:pPr>
      <w:r>
        <w:rPr>
          <w:rFonts w:hint="eastAsia" w:ascii="仿宋" w:hAnsi="仿宋" w:eastAsia="仿宋" w:cs="仿宋"/>
          <w:color w:val="000000"/>
          <w:sz w:val="24"/>
          <w:szCs w:val="24"/>
        </w:rPr>
        <w:t>本授权书声明：</w:t>
      </w:r>
      <w:r>
        <w:rPr>
          <w:rFonts w:hint="eastAsia" w:ascii="仿宋" w:hAnsi="仿宋" w:eastAsia="仿宋" w:cs="仿宋"/>
          <w:color w:val="000000"/>
          <w:sz w:val="24"/>
          <w:szCs w:val="24"/>
          <w:u w:val="single"/>
        </w:rPr>
        <w:t xml:space="preserve">投标人名称 </w:t>
      </w:r>
      <w:r>
        <w:rPr>
          <w:rFonts w:hint="eastAsia" w:ascii="仿宋" w:hAnsi="仿宋" w:eastAsia="仿宋" w:cs="仿宋"/>
          <w:color w:val="000000"/>
          <w:sz w:val="24"/>
          <w:szCs w:val="24"/>
        </w:rPr>
        <w:t xml:space="preserve">的法定代表人  </w:t>
      </w:r>
      <w:r>
        <w:rPr>
          <w:rFonts w:hint="eastAsia" w:ascii="仿宋" w:hAnsi="仿宋" w:eastAsia="仿宋" w:cs="仿宋"/>
          <w:color w:val="000000"/>
          <w:sz w:val="24"/>
          <w:szCs w:val="24"/>
          <w:u w:val="single"/>
        </w:rPr>
        <w:t xml:space="preserve"> 姓名 </w:t>
      </w:r>
      <w:r>
        <w:rPr>
          <w:rFonts w:hint="eastAsia" w:ascii="仿宋" w:hAnsi="仿宋" w:eastAsia="仿宋" w:cs="仿宋"/>
          <w:color w:val="000000"/>
          <w:sz w:val="24"/>
          <w:szCs w:val="24"/>
        </w:rPr>
        <w:t>代表本公司授权</w:t>
      </w:r>
      <w:r>
        <w:rPr>
          <w:rFonts w:hint="eastAsia" w:ascii="仿宋" w:hAnsi="仿宋" w:eastAsia="仿宋" w:cs="仿宋"/>
          <w:color w:val="000000"/>
          <w:sz w:val="24"/>
          <w:szCs w:val="24"/>
          <w:u w:val="single"/>
        </w:rPr>
        <w:t xml:space="preserve">  单位名称 </w:t>
      </w:r>
      <w:r>
        <w:rPr>
          <w:rFonts w:hint="eastAsia" w:ascii="仿宋" w:hAnsi="仿宋" w:eastAsia="仿宋" w:cs="仿宋"/>
          <w:color w:val="000000"/>
          <w:sz w:val="24"/>
          <w:szCs w:val="24"/>
        </w:rPr>
        <w:t>的</w:t>
      </w:r>
      <w:r>
        <w:rPr>
          <w:rFonts w:hint="eastAsia" w:ascii="仿宋" w:hAnsi="仿宋" w:eastAsia="仿宋" w:cs="仿宋"/>
          <w:color w:val="000000"/>
          <w:sz w:val="24"/>
          <w:szCs w:val="24"/>
          <w:u w:val="single"/>
        </w:rPr>
        <w:t xml:space="preserve"> 被授权人姓名 </w:t>
      </w:r>
      <w:r>
        <w:rPr>
          <w:rFonts w:hint="eastAsia" w:ascii="仿宋" w:hAnsi="仿宋" w:eastAsia="仿宋" w:cs="仿宋"/>
          <w:color w:val="000000"/>
          <w:sz w:val="24"/>
          <w:szCs w:val="24"/>
        </w:rPr>
        <w:t>为本公司的合法代理人，就办理</w:t>
      </w:r>
      <w:r>
        <w:rPr>
          <w:rFonts w:hint="eastAsia" w:ascii="仿宋" w:hAnsi="仿宋" w:eastAsia="仿宋" w:cs="仿宋"/>
          <w:color w:val="000000"/>
          <w:sz w:val="24"/>
          <w:szCs w:val="24"/>
          <w:u w:val="single"/>
        </w:rPr>
        <w:t xml:space="preserve"> 项目名称（项目编号）</w:t>
      </w:r>
      <w:r>
        <w:rPr>
          <w:rFonts w:hint="eastAsia" w:ascii="仿宋" w:hAnsi="仿宋" w:eastAsia="仿宋" w:cs="仿宋"/>
          <w:color w:val="000000"/>
          <w:sz w:val="24"/>
          <w:szCs w:val="24"/>
        </w:rPr>
        <w:t>确认登记及相关事宜，以本公司名义处理一切与之有关的事务。</w:t>
      </w:r>
    </w:p>
    <w:p w14:paraId="3D9CDFAB">
      <w:pPr>
        <w:spacing w:line="48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被授权人信息：</w:t>
      </w:r>
    </w:p>
    <w:p w14:paraId="7D462068">
      <w:pPr>
        <w:spacing w:line="480" w:lineRule="auto"/>
        <w:ind w:firstLine="480" w:firstLineChars="200"/>
        <w:rPr>
          <w:rFonts w:hint="eastAsia" w:ascii="仿宋" w:hAnsi="仿宋" w:eastAsia="仿宋" w:cs="仿宋"/>
          <w:color w:val="000000"/>
          <w:sz w:val="24"/>
          <w:szCs w:val="24"/>
          <w:u w:val="single"/>
        </w:rPr>
      </w:pPr>
      <w:r>
        <w:rPr>
          <w:rFonts w:hint="eastAsia" w:ascii="仿宋" w:hAnsi="仿宋" w:eastAsia="仿宋" w:cs="仿宋"/>
          <w:color w:val="000000"/>
          <w:sz w:val="24"/>
          <w:szCs w:val="24"/>
        </w:rPr>
        <w:t>姓名：</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性别：</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年龄</w:t>
      </w:r>
      <w:r>
        <w:rPr>
          <w:rFonts w:hint="eastAsia" w:ascii="仿宋" w:hAnsi="仿宋" w:eastAsia="仿宋" w:cs="仿宋"/>
          <w:color w:val="000000"/>
          <w:szCs w:val="24"/>
        </w:rPr>
        <w:t>：</w:t>
      </w:r>
      <w:r>
        <w:rPr>
          <w:rFonts w:hint="eastAsia" w:ascii="仿宋" w:hAnsi="仿宋" w:eastAsia="仿宋" w:cs="仿宋"/>
          <w:color w:val="000000"/>
          <w:szCs w:val="24"/>
          <w:u w:val="single"/>
        </w:rPr>
        <w:t xml:space="preserve">           </w:t>
      </w:r>
      <w:r>
        <w:rPr>
          <w:rFonts w:hint="eastAsia" w:ascii="仿宋" w:hAnsi="仿宋" w:eastAsia="仿宋" w:cs="仿宋"/>
          <w:color w:val="000000"/>
          <w:sz w:val="24"/>
          <w:szCs w:val="24"/>
        </w:rPr>
        <w:t>职务：</w:t>
      </w:r>
      <w:r>
        <w:rPr>
          <w:rFonts w:hint="eastAsia" w:ascii="仿宋" w:hAnsi="仿宋" w:eastAsia="仿宋" w:cs="仿宋"/>
          <w:color w:val="000000"/>
          <w:sz w:val="24"/>
          <w:szCs w:val="24"/>
          <w:u w:val="single"/>
        </w:rPr>
        <w:t xml:space="preserve">            </w:t>
      </w:r>
    </w:p>
    <w:p w14:paraId="3B6F106F">
      <w:pPr>
        <w:spacing w:line="480" w:lineRule="auto"/>
        <w:ind w:firstLine="480" w:firstLineChars="200"/>
        <w:rPr>
          <w:rFonts w:hint="eastAsia" w:ascii="仿宋" w:hAnsi="仿宋" w:eastAsia="仿宋" w:cs="仿宋"/>
          <w:color w:val="000000"/>
          <w:sz w:val="24"/>
          <w:szCs w:val="24"/>
          <w:u w:val="single"/>
        </w:rPr>
      </w:pPr>
      <w:r>
        <w:rPr>
          <w:rFonts w:hint="eastAsia" w:ascii="仿宋" w:hAnsi="仿宋" w:eastAsia="仿宋" w:cs="仿宋"/>
          <w:color w:val="000000"/>
          <w:sz w:val="24"/>
          <w:szCs w:val="24"/>
        </w:rPr>
        <w:t>身份证号码：</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联系手机：</w:t>
      </w:r>
      <w:r>
        <w:rPr>
          <w:rFonts w:hint="eastAsia" w:ascii="仿宋" w:hAnsi="仿宋" w:eastAsia="仿宋" w:cs="仿宋"/>
          <w:color w:val="000000"/>
          <w:sz w:val="24"/>
          <w:szCs w:val="24"/>
          <w:u w:val="single"/>
        </w:rPr>
        <w:t xml:space="preserve">           </w:t>
      </w:r>
    </w:p>
    <w:p w14:paraId="632B7386">
      <w:pPr>
        <w:spacing w:line="480" w:lineRule="auto"/>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u w:val="none"/>
        </w:rPr>
        <w:t>办公座机电话</w:t>
      </w:r>
      <w:r>
        <w:rPr>
          <w:rFonts w:hint="eastAsia" w:ascii="仿宋" w:hAnsi="仿宋" w:eastAsia="仿宋" w:cs="仿宋"/>
          <w:color w:val="000000"/>
          <w:sz w:val="24"/>
          <w:szCs w:val="24"/>
          <w:u w:val="none"/>
          <w:lang w:eastAsia="zh-CN"/>
        </w:rPr>
        <w:t>：</w:t>
      </w:r>
      <w:r>
        <w:rPr>
          <w:rFonts w:hint="eastAsia" w:ascii="仿宋" w:hAnsi="仿宋" w:eastAsia="仿宋" w:cs="仿宋"/>
          <w:color w:val="000000"/>
          <w:sz w:val="24"/>
          <w:szCs w:val="24"/>
          <w:u w:val="single"/>
        </w:rPr>
        <w:t xml:space="preserve">                      </w:t>
      </w:r>
    </w:p>
    <w:p w14:paraId="67E06292">
      <w:pPr>
        <w:spacing w:line="48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本授权书有效限期:自</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日至</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日签字生效，无转委权，特此声明。</w:t>
      </w:r>
    </w:p>
    <w:p w14:paraId="1BFC7A40">
      <w:pPr>
        <w:pStyle w:val="4"/>
        <w:spacing w:line="480" w:lineRule="auto"/>
        <w:ind w:firstLine="964" w:firstLineChars="400"/>
        <w:rPr>
          <w:rFonts w:hint="eastAsia" w:ascii="仿宋" w:hAnsi="仿宋" w:eastAsia="仿宋" w:cs="仿宋"/>
          <w:b/>
          <w:color w:val="000000"/>
          <w:szCs w:val="24"/>
        </w:rPr>
      </w:pPr>
      <w:r>
        <w:rPr>
          <w:rFonts w:hint="eastAsia" w:ascii="仿宋" w:hAnsi="仿宋" w:eastAsia="仿宋" w:cs="仿宋"/>
          <w:b/>
          <w:color w:val="000000"/>
          <w:szCs w:val="24"/>
        </w:rPr>
        <mc:AlternateContent>
          <mc:Choice Requires="wps">
            <w:drawing>
              <wp:anchor distT="0" distB="0" distL="114300" distR="114300" simplePos="0" relativeHeight="251660288" behindDoc="0" locked="0" layoutInCell="1" allowOverlap="1">
                <wp:simplePos x="0" y="0"/>
                <wp:positionH relativeFrom="column">
                  <wp:posOffset>2886075</wp:posOffset>
                </wp:positionH>
                <wp:positionV relativeFrom="paragraph">
                  <wp:posOffset>69850</wp:posOffset>
                </wp:positionV>
                <wp:extent cx="3212465" cy="1948180"/>
                <wp:effectExtent l="4445" t="4445" r="21590" b="9525"/>
                <wp:wrapNone/>
                <wp:docPr id="2" name="文本框 2"/>
                <wp:cNvGraphicFramePr/>
                <a:graphic xmlns:a="http://schemas.openxmlformats.org/drawingml/2006/main">
                  <a:graphicData uri="http://schemas.microsoft.com/office/word/2010/wordprocessingShape">
                    <wps:wsp>
                      <wps:cNvSpPr txBox="1"/>
                      <wps:spPr>
                        <a:xfrm>
                          <a:off x="0" y="0"/>
                          <a:ext cx="3212465" cy="1948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8BC2A9E">
                            <w:pPr>
                              <w:pStyle w:val="4"/>
                              <w:spacing w:line="480" w:lineRule="auto"/>
                              <w:ind w:firstLine="0" w:firstLineChars="0"/>
                              <w:jc w:val="center"/>
                              <w:rPr>
                                <w:rFonts w:hint="eastAsia" w:hAnsi="宋体"/>
                                <w:b/>
                                <w:color w:val="000000"/>
                                <w:szCs w:val="24"/>
                              </w:rPr>
                            </w:pPr>
                          </w:p>
                          <w:p w14:paraId="37CE777F">
                            <w:pPr>
                              <w:pStyle w:val="4"/>
                              <w:spacing w:line="480" w:lineRule="auto"/>
                              <w:ind w:firstLine="0" w:firstLineChars="0"/>
                              <w:jc w:val="center"/>
                              <w:rPr>
                                <w:rFonts w:hint="eastAsia" w:hAnsi="宋体"/>
                                <w:b/>
                                <w:color w:val="000000"/>
                                <w:szCs w:val="24"/>
                              </w:rPr>
                            </w:pPr>
                          </w:p>
                          <w:p w14:paraId="7E2F690F">
                            <w:pPr>
                              <w:pStyle w:val="4"/>
                              <w:spacing w:line="480" w:lineRule="auto"/>
                              <w:ind w:firstLine="0" w:firstLineChars="0"/>
                              <w:jc w:val="center"/>
                              <w:rPr>
                                <w:rFonts w:hAnsi="宋体"/>
                                <w:b/>
                                <w:color w:val="000000"/>
                                <w:szCs w:val="24"/>
                              </w:rPr>
                            </w:pPr>
                            <w:r>
                              <w:rPr>
                                <w:rFonts w:hint="eastAsia" w:hAnsi="宋体"/>
                                <w:b/>
                                <w:color w:val="000000"/>
                                <w:szCs w:val="24"/>
                              </w:rPr>
                              <w:t>※此</w:t>
                            </w:r>
                            <w:r>
                              <w:rPr>
                                <w:rFonts w:hAnsi="宋体"/>
                                <w:b/>
                                <w:color w:val="000000"/>
                                <w:szCs w:val="24"/>
                              </w:rPr>
                              <w:t>处请</w:t>
                            </w:r>
                            <w:r>
                              <w:rPr>
                                <w:rFonts w:hint="eastAsia" w:hAnsi="宋体"/>
                                <w:b/>
                                <w:color w:val="000000"/>
                                <w:szCs w:val="24"/>
                              </w:rPr>
                              <w:t>粘</w:t>
                            </w:r>
                            <w:r>
                              <w:rPr>
                                <w:rFonts w:hAnsi="宋体"/>
                                <w:b/>
                                <w:color w:val="000000"/>
                                <w:szCs w:val="24"/>
                              </w:rPr>
                              <w:t>贴</w:t>
                            </w:r>
                            <w:r>
                              <w:rPr>
                                <w:rFonts w:hint="eastAsia" w:hAnsi="宋体"/>
                                <w:b/>
                                <w:color w:val="000000"/>
                                <w:szCs w:val="24"/>
                              </w:rPr>
                              <w:t>被授</w:t>
                            </w:r>
                            <w:r>
                              <w:rPr>
                                <w:rFonts w:hAnsi="宋体"/>
                                <w:b/>
                                <w:color w:val="000000"/>
                                <w:szCs w:val="24"/>
                              </w:rPr>
                              <w:t>权人</w:t>
                            </w:r>
                            <w:r>
                              <w:rPr>
                                <w:rFonts w:hint="eastAsia" w:hAnsi="宋体"/>
                                <w:b/>
                                <w:color w:val="000000"/>
                                <w:szCs w:val="24"/>
                              </w:rPr>
                              <w:t>身份</w:t>
                            </w:r>
                            <w:r>
                              <w:rPr>
                                <w:rFonts w:hAnsi="宋体"/>
                                <w:b/>
                                <w:color w:val="000000"/>
                                <w:szCs w:val="24"/>
                              </w:rPr>
                              <w:t>证复</w:t>
                            </w:r>
                            <w:r>
                              <w:rPr>
                                <w:rFonts w:hint="eastAsia" w:hAnsi="宋体"/>
                                <w:b/>
                                <w:color w:val="000000"/>
                                <w:szCs w:val="24"/>
                              </w:rPr>
                              <w:t>印件※</w:t>
                            </w:r>
                          </w:p>
                        </w:txbxContent>
                      </wps:txbx>
                      <wps:bodyPr upright="1"/>
                    </wps:wsp>
                  </a:graphicData>
                </a:graphic>
              </wp:anchor>
            </w:drawing>
          </mc:Choice>
          <mc:Fallback>
            <w:pict>
              <v:shape id="_x0000_s1026" o:spid="_x0000_s1026" o:spt="202" type="#_x0000_t202" style="position:absolute;left:0pt;margin-left:227.25pt;margin-top:5.5pt;height:153.4pt;width:252.95pt;z-index:251660288;mso-width-relative:page;mso-height-relative:page;" fillcolor="#FFFFFF" filled="t" stroked="t" coordsize="21600,21600" o:gfxdata="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XPT852QAAAAoBAAAPAAAA&#10;AAAAAAEAIAAAACIAAABkcnMvZG93bnJldi54bWxQSwECFAAUAAAACACHTuJATP0MYRQCAABFBAAA&#10;DgAAAAAAAAABACAAAAAoAQAAZHJzL2Uyb0RvYy54bWxQSwUGAAAAAAYABgBZAQAArgUAAAAA&#10;">
                <v:fill on="t" focussize="0,0"/>
                <v:stroke color="#000000" joinstyle="miter"/>
                <v:imagedata o:title=""/>
                <o:lock v:ext="edit" aspectratio="f"/>
                <v:textbox>
                  <w:txbxContent>
                    <w:p w14:paraId="18BC2A9E">
                      <w:pPr>
                        <w:pStyle w:val="4"/>
                        <w:spacing w:line="480" w:lineRule="auto"/>
                        <w:ind w:firstLine="0" w:firstLineChars="0"/>
                        <w:jc w:val="center"/>
                        <w:rPr>
                          <w:rFonts w:hint="eastAsia" w:hAnsi="宋体"/>
                          <w:b/>
                          <w:color w:val="000000"/>
                          <w:szCs w:val="24"/>
                        </w:rPr>
                      </w:pPr>
                    </w:p>
                    <w:p w14:paraId="37CE777F">
                      <w:pPr>
                        <w:pStyle w:val="4"/>
                        <w:spacing w:line="480" w:lineRule="auto"/>
                        <w:ind w:firstLine="0" w:firstLineChars="0"/>
                        <w:jc w:val="center"/>
                        <w:rPr>
                          <w:rFonts w:hint="eastAsia" w:hAnsi="宋体"/>
                          <w:b/>
                          <w:color w:val="000000"/>
                          <w:szCs w:val="24"/>
                        </w:rPr>
                      </w:pPr>
                    </w:p>
                    <w:p w14:paraId="7E2F690F">
                      <w:pPr>
                        <w:pStyle w:val="4"/>
                        <w:spacing w:line="480" w:lineRule="auto"/>
                        <w:ind w:firstLine="0" w:firstLineChars="0"/>
                        <w:jc w:val="center"/>
                        <w:rPr>
                          <w:rFonts w:hAnsi="宋体"/>
                          <w:b/>
                          <w:color w:val="000000"/>
                          <w:szCs w:val="24"/>
                        </w:rPr>
                      </w:pPr>
                      <w:r>
                        <w:rPr>
                          <w:rFonts w:hint="eastAsia" w:hAnsi="宋体"/>
                          <w:b/>
                          <w:color w:val="000000"/>
                          <w:szCs w:val="24"/>
                        </w:rPr>
                        <w:t>※此</w:t>
                      </w:r>
                      <w:r>
                        <w:rPr>
                          <w:rFonts w:hAnsi="宋体"/>
                          <w:b/>
                          <w:color w:val="000000"/>
                          <w:szCs w:val="24"/>
                        </w:rPr>
                        <w:t>处请</w:t>
                      </w:r>
                      <w:r>
                        <w:rPr>
                          <w:rFonts w:hint="eastAsia" w:hAnsi="宋体"/>
                          <w:b/>
                          <w:color w:val="000000"/>
                          <w:szCs w:val="24"/>
                        </w:rPr>
                        <w:t>粘</w:t>
                      </w:r>
                      <w:r>
                        <w:rPr>
                          <w:rFonts w:hAnsi="宋体"/>
                          <w:b/>
                          <w:color w:val="000000"/>
                          <w:szCs w:val="24"/>
                        </w:rPr>
                        <w:t>贴</w:t>
                      </w:r>
                      <w:r>
                        <w:rPr>
                          <w:rFonts w:hint="eastAsia" w:hAnsi="宋体"/>
                          <w:b/>
                          <w:color w:val="000000"/>
                          <w:szCs w:val="24"/>
                        </w:rPr>
                        <w:t>被授</w:t>
                      </w:r>
                      <w:r>
                        <w:rPr>
                          <w:rFonts w:hAnsi="宋体"/>
                          <w:b/>
                          <w:color w:val="000000"/>
                          <w:szCs w:val="24"/>
                        </w:rPr>
                        <w:t>权人</w:t>
                      </w:r>
                      <w:r>
                        <w:rPr>
                          <w:rFonts w:hint="eastAsia" w:hAnsi="宋体"/>
                          <w:b/>
                          <w:color w:val="000000"/>
                          <w:szCs w:val="24"/>
                        </w:rPr>
                        <w:t>身份</w:t>
                      </w:r>
                      <w:r>
                        <w:rPr>
                          <w:rFonts w:hAnsi="宋体"/>
                          <w:b/>
                          <w:color w:val="000000"/>
                          <w:szCs w:val="24"/>
                        </w:rPr>
                        <w:t>证复</w:t>
                      </w:r>
                      <w:r>
                        <w:rPr>
                          <w:rFonts w:hint="eastAsia" w:hAnsi="宋体"/>
                          <w:b/>
                          <w:color w:val="000000"/>
                          <w:szCs w:val="24"/>
                        </w:rPr>
                        <w:t>印件※</w:t>
                      </w:r>
                    </w:p>
                  </w:txbxContent>
                </v:textbox>
              </v:shape>
            </w:pict>
          </mc:Fallback>
        </mc:AlternateContent>
      </w:r>
      <w:r>
        <w:rPr>
          <w:rFonts w:hint="eastAsia" w:ascii="仿宋" w:hAnsi="仿宋" w:eastAsia="仿宋" w:cs="仿宋"/>
          <w:b/>
          <w:color w:val="000000"/>
          <w:szCs w:val="24"/>
        </w:rPr>
        <mc:AlternateContent>
          <mc:Choice Requires="wps">
            <w:drawing>
              <wp:anchor distT="0" distB="0" distL="114300" distR="114300" simplePos="0" relativeHeight="251659264" behindDoc="0" locked="0" layoutInCell="1" allowOverlap="1">
                <wp:simplePos x="0" y="0"/>
                <wp:positionH relativeFrom="column">
                  <wp:posOffset>-552450</wp:posOffset>
                </wp:positionH>
                <wp:positionV relativeFrom="paragraph">
                  <wp:posOffset>79375</wp:posOffset>
                </wp:positionV>
                <wp:extent cx="3212465" cy="1948180"/>
                <wp:effectExtent l="4445" t="4445" r="21590" b="9525"/>
                <wp:wrapNone/>
                <wp:docPr id="1" name="文本框 1"/>
                <wp:cNvGraphicFramePr/>
                <a:graphic xmlns:a="http://schemas.openxmlformats.org/drawingml/2006/main">
                  <a:graphicData uri="http://schemas.microsoft.com/office/word/2010/wordprocessingShape">
                    <wps:wsp>
                      <wps:cNvSpPr txBox="1"/>
                      <wps:spPr>
                        <a:xfrm>
                          <a:off x="0" y="0"/>
                          <a:ext cx="3212465" cy="1948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09B3195">
                            <w:pPr>
                              <w:pStyle w:val="4"/>
                              <w:spacing w:line="480" w:lineRule="auto"/>
                              <w:ind w:firstLine="0" w:firstLineChars="0"/>
                              <w:jc w:val="center"/>
                              <w:rPr>
                                <w:rFonts w:hint="eastAsia" w:hAnsi="宋体"/>
                                <w:b/>
                                <w:color w:val="000000"/>
                                <w:szCs w:val="24"/>
                              </w:rPr>
                            </w:pPr>
                          </w:p>
                          <w:p w14:paraId="06CCFA45">
                            <w:pPr>
                              <w:pStyle w:val="4"/>
                              <w:spacing w:line="480" w:lineRule="auto"/>
                              <w:ind w:firstLine="0" w:firstLineChars="0"/>
                              <w:jc w:val="center"/>
                              <w:rPr>
                                <w:rFonts w:hint="eastAsia" w:hAnsi="宋体"/>
                                <w:b/>
                                <w:color w:val="000000"/>
                                <w:szCs w:val="24"/>
                              </w:rPr>
                            </w:pPr>
                          </w:p>
                          <w:p w14:paraId="1F8D9E74">
                            <w:pPr>
                              <w:pStyle w:val="4"/>
                              <w:spacing w:line="480" w:lineRule="auto"/>
                              <w:ind w:firstLine="0" w:firstLineChars="0"/>
                              <w:jc w:val="center"/>
                              <w:rPr>
                                <w:rFonts w:hAnsi="宋体"/>
                                <w:b/>
                                <w:color w:val="000000"/>
                                <w:szCs w:val="24"/>
                              </w:rPr>
                            </w:pPr>
                            <w:r>
                              <w:rPr>
                                <w:rFonts w:hint="eastAsia" w:hAnsi="宋体"/>
                                <w:b/>
                                <w:color w:val="000000"/>
                                <w:szCs w:val="24"/>
                              </w:rPr>
                              <w:t>※此</w:t>
                            </w:r>
                            <w:r>
                              <w:rPr>
                                <w:rFonts w:hAnsi="宋体"/>
                                <w:b/>
                                <w:color w:val="000000"/>
                                <w:szCs w:val="24"/>
                              </w:rPr>
                              <w:t>处请</w:t>
                            </w:r>
                            <w:r>
                              <w:rPr>
                                <w:rFonts w:hint="eastAsia" w:hAnsi="宋体"/>
                                <w:b/>
                                <w:color w:val="000000"/>
                                <w:szCs w:val="24"/>
                              </w:rPr>
                              <w:t>粘</w:t>
                            </w:r>
                            <w:r>
                              <w:rPr>
                                <w:rFonts w:hAnsi="宋体"/>
                                <w:b/>
                                <w:color w:val="000000"/>
                                <w:szCs w:val="24"/>
                              </w:rPr>
                              <w:t>贴</w:t>
                            </w:r>
                            <w:r>
                              <w:rPr>
                                <w:rFonts w:hint="eastAsia" w:hAnsi="宋体"/>
                                <w:b/>
                                <w:color w:val="000000"/>
                                <w:szCs w:val="24"/>
                              </w:rPr>
                              <w:t>被授</w:t>
                            </w:r>
                            <w:r>
                              <w:rPr>
                                <w:rFonts w:hAnsi="宋体"/>
                                <w:b/>
                                <w:color w:val="000000"/>
                                <w:szCs w:val="24"/>
                              </w:rPr>
                              <w:t>权人</w:t>
                            </w:r>
                            <w:r>
                              <w:rPr>
                                <w:rFonts w:hint="eastAsia" w:hAnsi="宋体"/>
                                <w:b/>
                                <w:color w:val="000000"/>
                                <w:szCs w:val="24"/>
                              </w:rPr>
                              <w:t>身份</w:t>
                            </w:r>
                            <w:r>
                              <w:rPr>
                                <w:rFonts w:hAnsi="宋体"/>
                                <w:b/>
                                <w:color w:val="000000"/>
                                <w:szCs w:val="24"/>
                              </w:rPr>
                              <w:t>证复</w:t>
                            </w:r>
                            <w:r>
                              <w:rPr>
                                <w:rFonts w:hint="eastAsia" w:hAnsi="宋体"/>
                                <w:b/>
                                <w:color w:val="000000"/>
                                <w:szCs w:val="24"/>
                              </w:rPr>
                              <w:t>印件※</w:t>
                            </w:r>
                          </w:p>
                        </w:txbxContent>
                      </wps:txbx>
                      <wps:bodyPr upright="1"/>
                    </wps:wsp>
                  </a:graphicData>
                </a:graphic>
              </wp:anchor>
            </w:drawing>
          </mc:Choice>
          <mc:Fallback>
            <w:pict>
              <v:shape id="_x0000_s1026" o:spid="_x0000_s1026" o:spt="202" type="#_x0000_t202" style="position:absolute;left:0pt;margin-left:-43.5pt;margin-top:6.25pt;height:153.4pt;width:252.95pt;z-index:251659264;mso-width-relative:page;mso-height-relative:page;" fillcolor="#FFFFFF" filled="t" stroked="t" coordsize="21600,21600" o:gfxdata="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yOX022gAAAAoBAAAPAAAA&#10;AAAAAAEAIAAAACIAAABkcnMvZG93bnJldi54bWxQSwECFAAUAAAACACHTuJAx7ycABMCAABFBAAA&#10;DgAAAAAAAAABACAAAAApAQAAZHJzL2Uyb0RvYy54bWxQSwUGAAAAAAYABgBZAQAArgUAAAAA&#10;">
                <v:fill on="t" focussize="0,0"/>
                <v:stroke color="#000000" joinstyle="miter"/>
                <v:imagedata o:title=""/>
                <o:lock v:ext="edit" aspectratio="f"/>
                <v:textbox>
                  <w:txbxContent>
                    <w:p w14:paraId="009B3195">
                      <w:pPr>
                        <w:pStyle w:val="4"/>
                        <w:spacing w:line="480" w:lineRule="auto"/>
                        <w:ind w:firstLine="0" w:firstLineChars="0"/>
                        <w:jc w:val="center"/>
                        <w:rPr>
                          <w:rFonts w:hint="eastAsia" w:hAnsi="宋体"/>
                          <w:b/>
                          <w:color w:val="000000"/>
                          <w:szCs w:val="24"/>
                        </w:rPr>
                      </w:pPr>
                    </w:p>
                    <w:p w14:paraId="06CCFA45">
                      <w:pPr>
                        <w:pStyle w:val="4"/>
                        <w:spacing w:line="480" w:lineRule="auto"/>
                        <w:ind w:firstLine="0" w:firstLineChars="0"/>
                        <w:jc w:val="center"/>
                        <w:rPr>
                          <w:rFonts w:hint="eastAsia" w:hAnsi="宋体"/>
                          <w:b/>
                          <w:color w:val="000000"/>
                          <w:szCs w:val="24"/>
                        </w:rPr>
                      </w:pPr>
                    </w:p>
                    <w:p w14:paraId="1F8D9E74">
                      <w:pPr>
                        <w:pStyle w:val="4"/>
                        <w:spacing w:line="480" w:lineRule="auto"/>
                        <w:ind w:firstLine="0" w:firstLineChars="0"/>
                        <w:jc w:val="center"/>
                        <w:rPr>
                          <w:rFonts w:hAnsi="宋体"/>
                          <w:b/>
                          <w:color w:val="000000"/>
                          <w:szCs w:val="24"/>
                        </w:rPr>
                      </w:pPr>
                      <w:r>
                        <w:rPr>
                          <w:rFonts w:hint="eastAsia" w:hAnsi="宋体"/>
                          <w:b/>
                          <w:color w:val="000000"/>
                          <w:szCs w:val="24"/>
                        </w:rPr>
                        <w:t>※此</w:t>
                      </w:r>
                      <w:r>
                        <w:rPr>
                          <w:rFonts w:hAnsi="宋体"/>
                          <w:b/>
                          <w:color w:val="000000"/>
                          <w:szCs w:val="24"/>
                        </w:rPr>
                        <w:t>处请</w:t>
                      </w:r>
                      <w:r>
                        <w:rPr>
                          <w:rFonts w:hint="eastAsia" w:hAnsi="宋体"/>
                          <w:b/>
                          <w:color w:val="000000"/>
                          <w:szCs w:val="24"/>
                        </w:rPr>
                        <w:t>粘</w:t>
                      </w:r>
                      <w:r>
                        <w:rPr>
                          <w:rFonts w:hAnsi="宋体"/>
                          <w:b/>
                          <w:color w:val="000000"/>
                          <w:szCs w:val="24"/>
                        </w:rPr>
                        <w:t>贴</w:t>
                      </w:r>
                      <w:r>
                        <w:rPr>
                          <w:rFonts w:hint="eastAsia" w:hAnsi="宋体"/>
                          <w:b/>
                          <w:color w:val="000000"/>
                          <w:szCs w:val="24"/>
                        </w:rPr>
                        <w:t>被授</w:t>
                      </w:r>
                      <w:r>
                        <w:rPr>
                          <w:rFonts w:hAnsi="宋体"/>
                          <w:b/>
                          <w:color w:val="000000"/>
                          <w:szCs w:val="24"/>
                        </w:rPr>
                        <w:t>权人</w:t>
                      </w:r>
                      <w:r>
                        <w:rPr>
                          <w:rFonts w:hint="eastAsia" w:hAnsi="宋体"/>
                          <w:b/>
                          <w:color w:val="000000"/>
                          <w:szCs w:val="24"/>
                        </w:rPr>
                        <w:t>身份</w:t>
                      </w:r>
                      <w:r>
                        <w:rPr>
                          <w:rFonts w:hAnsi="宋体"/>
                          <w:b/>
                          <w:color w:val="000000"/>
                          <w:szCs w:val="24"/>
                        </w:rPr>
                        <w:t>证复</w:t>
                      </w:r>
                      <w:r>
                        <w:rPr>
                          <w:rFonts w:hint="eastAsia" w:hAnsi="宋体"/>
                          <w:b/>
                          <w:color w:val="000000"/>
                          <w:szCs w:val="24"/>
                        </w:rPr>
                        <w:t>印件※</w:t>
                      </w:r>
                    </w:p>
                  </w:txbxContent>
                </v:textbox>
              </v:shape>
            </w:pict>
          </mc:Fallback>
        </mc:AlternateContent>
      </w:r>
    </w:p>
    <w:p w14:paraId="58BDFDF2">
      <w:pPr>
        <w:pStyle w:val="4"/>
        <w:spacing w:line="480" w:lineRule="auto"/>
        <w:ind w:firstLine="964" w:firstLineChars="400"/>
        <w:rPr>
          <w:rFonts w:hint="eastAsia" w:ascii="仿宋" w:hAnsi="仿宋" w:eastAsia="仿宋" w:cs="仿宋"/>
          <w:b/>
          <w:color w:val="000000"/>
          <w:szCs w:val="24"/>
        </w:rPr>
      </w:pPr>
    </w:p>
    <w:p w14:paraId="58ACDDB1">
      <w:pPr>
        <w:pStyle w:val="4"/>
        <w:spacing w:line="480" w:lineRule="auto"/>
        <w:ind w:firstLine="964" w:firstLineChars="400"/>
        <w:rPr>
          <w:rFonts w:hint="eastAsia" w:ascii="仿宋" w:hAnsi="仿宋" w:eastAsia="仿宋" w:cs="仿宋"/>
          <w:b/>
          <w:color w:val="000000"/>
          <w:szCs w:val="24"/>
        </w:rPr>
      </w:pPr>
    </w:p>
    <w:p w14:paraId="0943C786">
      <w:pPr>
        <w:pStyle w:val="4"/>
        <w:spacing w:line="480" w:lineRule="auto"/>
        <w:ind w:firstLine="964" w:firstLineChars="400"/>
        <w:rPr>
          <w:rFonts w:hint="eastAsia" w:ascii="仿宋" w:hAnsi="仿宋" w:eastAsia="仿宋" w:cs="仿宋"/>
          <w:b/>
          <w:color w:val="000000"/>
          <w:szCs w:val="24"/>
        </w:rPr>
      </w:pPr>
    </w:p>
    <w:p w14:paraId="15820A31">
      <w:pPr>
        <w:pStyle w:val="4"/>
        <w:spacing w:line="480" w:lineRule="auto"/>
        <w:ind w:firstLine="964" w:firstLineChars="400"/>
        <w:rPr>
          <w:rFonts w:hint="eastAsia" w:ascii="仿宋" w:hAnsi="仿宋" w:eastAsia="仿宋" w:cs="仿宋"/>
          <w:b/>
          <w:color w:val="000000"/>
          <w:szCs w:val="24"/>
        </w:rPr>
      </w:pPr>
    </w:p>
    <w:p w14:paraId="59C8BCF4">
      <w:pPr>
        <w:pStyle w:val="4"/>
        <w:spacing w:line="480" w:lineRule="auto"/>
        <w:ind w:firstLine="964" w:firstLineChars="400"/>
        <w:rPr>
          <w:rFonts w:hint="eastAsia" w:ascii="仿宋" w:hAnsi="仿宋" w:eastAsia="仿宋" w:cs="仿宋"/>
          <w:b/>
          <w:color w:val="000000"/>
          <w:szCs w:val="24"/>
        </w:rPr>
      </w:pPr>
    </w:p>
    <w:p w14:paraId="7A1C49A9">
      <w:pPr>
        <w:pStyle w:val="3"/>
        <w:spacing w:after="0" w:line="480" w:lineRule="auto"/>
        <w:ind w:firstLine="480" w:firstLineChars="200"/>
        <w:rPr>
          <w:rFonts w:hint="eastAsia" w:ascii="仿宋" w:hAnsi="仿宋" w:eastAsia="仿宋" w:cs="仿宋"/>
          <w:color w:val="000000"/>
          <w:szCs w:val="24"/>
          <w:u w:val="single"/>
        </w:rPr>
      </w:pPr>
      <w:r>
        <w:rPr>
          <w:rFonts w:hint="eastAsia" w:ascii="仿宋" w:hAnsi="仿宋" w:eastAsia="仿宋" w:cs="仿宋"/>
          <w:color w:val="000000"/>
          <w:szCs w:val="24"/>
        </w:rPr>
        <w:t>投标人名称（并加盖公章）：</w:t>
      </w:r>
      <w:r>
        <w:rPr>
          <w:rFonts w:hint="eastAsia" w:ascii="仿宋" w:hAnsi="仿宋" w:eastAsia="仿宋" w:cs="仿宋"/>
          <w:color w:val="000000"/>
          <w:szCs w:val="24"/>
          <w:u w:val="single"/>
        </w:rPr>
        <w:t xml:space="preserve">                               </w:t>
      </w:r>
    </w:p>
    <w:p w14:paraId="6A1DEEE7">
      <w:pPr>
        <w:pStyle w:val="3"/>
        <w:spacing w:after="0" w:line="480" w:lineRule="auto"/>
        <w:ind w:firstLine="480" w:firstLineChars="200"/>
        <w:rPr>
          <w:rFonts w:hint="eastAsia" w:ascii="仿宋" w:hAnsi="仿宋" w:eastAsia="仿宋" w:cs="仿宋"/>
          <w:color w:val="000000"/>
          <w:szCs w:val="24"/>
        </w:rPr>
      </w:pPr>
      <w:r>
        <w:rPr>
          <w:rFonts w:hint="eastAsia" w:ascii="仿宋" w:hAnsi="仿宋" w:eastAsia="仿宋" w:cs="仿宋"/>
          <w:color w:val="000000"/>
          <w:szCs w:val="24"/>
        </w:rPr>
        <w:t>法定代表人（签字或加盖名章）：</w:t>
      </w:r>
      <w:r>
        <w:rPr>
          <w:rFonts w:hint="eastAsia" w:ascii="仿宋" w:hAnsi="仿宋" w:eastAsia="仿宋" w:cs="仿宋"/>
          <w:color w:val="000000"/>
          <w:szCs w:val="24"/>
          <w:u w:val="single"/>
        </w:rPr>
        <w:t xml:space="preserve">                             </w:t>
      </w:r>
    </w:p>
    <w:p w14:paraId="6EE2DC70">
      <w:pPr>
        <w:spacing w:line="48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签署日期：</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w:t>
      </w:r>
    </w:p>
    <w:p w14:paraId="4C5297E4">
      <w:pPr>
        <w:keepNext w:val="0"/>
        <w:keepLines w:val="0"/>
        <w:pageBreakBefore w:val="0"/>
        <w:widowControl w:val="0"/>
        <w:kinsoku/>
        <w:wordWrap/>
        <w:overflowPunct/>
        <w:topLinePunct w:val="0"/>
        <w:autoSpaceDE/>
        <w:autoSpaceDN/>
        <w:bidi w:val="0"/>
        <w:adjustRightInd/>
        <w:snapToGrid w:val="0"/>
        <w:ind w:firstLine="643" w:firstLineChars="200"/>
        <w:jc w:val="both"/>
        <w:textAlignment w:val="auto"/>
        <w:rPr>
          <w:rFonts w:hint="eastAsia" w:ascii="仿宋" w:hAnsi="仿宋" w:eastAsia="仿宋" w:cs="仿宋"/>
          <w:b/>
          <w:bCs/>
          <w:color w:val="FF0000"/>
          <w:sz w:val="32"/>
          <w:szCs w:val="32"/>
          <w:lang w:val="en-US" w:eastAsia="zh-CN"/>
        </w:rPr>
      </w:pPr>
      <w:r>
        <w:rPr>
          <w:rFonts w:hint="eastAsia" w:ascii="仿宋" w:hAnsi="仿宋" w:eastAsia="仿宋" w:cs="仿宋"/>
          <w:b/>
          <w:bCs/>
          <w:color w:val="FF0000"/>
          <w:sz w:val="32"/>
          <w:szCs w:val="32"/>
          <w:lang w:val="en-US" w:eastAsia="zh-CN"/>
        </w:rPr>
        <w:t>说明：本授权书格式仅供投标报名使用，投标文件《法定代表人授权书》格式应按招标文件中对应格式提供，</w:t>
      </w:r>
      <w:r>
        <w:rPr>
          <w:rFonts w:hint="eastAsia" w:ascii="仿宋" w:hAnsi="仿宋" w:eastAsia="仿宋" w:cs="仿宋"/>
          <w:b/>
          <w:bCs/>
          <w:color w:val="FF0000"/>
          <w:sz w:val="32"/>
          <w:szCs w:val="32"/>
          <w:u w:val="single"/>
          <w:lang w:val="en-US" w:eastAsia="zh-CN"/>
        </w:rPr>
        <w:t>不可用本格式替换！</w:t>
      </w:r>
      <w:r>
        <w:rPr>
          <w:rFonts w:hint="eastAsia" w:ascii="仿宋" w:hAnsi="仿宋" w:eastAsia="仿宋" w:cs="仿宋"/>
          <w:b/>
          <w:bCs/>
          <w:color w:val="FF0000"/>
          <w:sz w:val="32"/>
          <w:szCs w:val="32"/>
          <w:lang w:val="en-US" w:eastAsia="zh-CN"/>
        </w:rPr>
        <w:t>否则由此引发的不利后果由投标人自行承担！</w:t>
      </w:r>
    </w:p>
    <w:p w14:paraId="693E4134">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仿宋"/>
          <w:b/>
          <w:bCs/>
          <w:color w:val="FF0000"/>
          <w:sz w:val="28"/>
          <w:szCs w:val="28"/>
          <w:lang w:val="en-US" w:eastAsia="zh-CN"/>
        </w:rPr>
      </w:pPr>
      <w:r>
        <w:rPr>
          <w:rFonts w:hint="eastAsia" w:ascii="仿宋" w:hAnsi="仿宋" w:eastAsia="仿宋" w:cs="仿宋"/>
          <w:b/>
          <w:bCs/>
          <w:color w:val="FF0000"/>
          <w:sz w:val="28"/>
          <w:szCs w:val="28"/>
          <w:lang w:val="en-US" w:eastAsia="zh-CN"/>
        </w:rPr>
        <w:t>★授权代表近一个月社保证明:须提供报名日前一个月载有社保部门公章的社保缴交证明材料（如报名日上一个月的社保材料因社保部门原因暂时无法取得，则可以往前顺延一个月）（注：如投标人为新成立企业且成立时间不足一个月可提供加盖公章的情况说明或者其他证明材料亦视为符合；如依法不需要缴纳社会保险费的，应提供相应文件证明其依法不需要缴纳社会保险费）</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63E46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8" w:hRule="atLeast"/>
        </w:trPr>
        <w:tc>
          <w:tcPr>
            <w:tcW w:w="9962" w:type="dxa"/>
          </w:tcPr>
          <w:p w14:paraId="3A6BB665">
            <w:pPr>
              <w:pStyle w:val="2"/>
              <w:jc w:val="center"/>
              <w:rPr>
                <w:rFonts w:hint="default" w:ascii="仿宋" w:hAnsi="仿宋" w:eastAsia="仿宋" w:cs="仿宋"/>
                <w:b/>
                <w:bCs/>
                <w:color w:val="FF0000"/>
                <w:sz w:val="32"/>
                <w:szCs w:val="32"/>
                <w:vertAlign w:val="baseline"/>
                <w:lang w:val="en-US" w:eastAsia="zh-CN"/>
              </w:rPr>
            </w:pPr>
            <w:r>
              <w:rPr>
                <w:rFonts w:hint="eastAsia" w:ascii="仿宋" w:hAnsi="仿宋" w:eastAsia="仿宋" w:cs="仿宋"/>
                <w:b/>
                <w:bCs/>
                <w:color w:val="FF0000"/>
                <w:sz w:val="32"/>
                <w:szCs w:val="32"/>
                <w:vertAlign w:val="baseline"/>
                <w:lang w:val="en-US" w:eastAsia="zh-CN"/>
              </w:rPr>
              <w:t>授权代表人社保证明</w:t>
            </w:r>
          </w:p>
        </w:tc>
      </w:tr>
    </w:tbl>
    <w:p w14:paraId="217CCD45">
      <w:pPr>
        <w:pStyle w:val="2"/>
        <w:jc w:val="both"/>
        <w:rPr>
          <w:rFonts w:hint="eastAsia"/>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ZTIzOThmYzlkYzkxN2IwZDAwMmVjMjgxYTYxYWQifQ=="/>
  </w:docVars>
  <w:rsids>
    <w:rsidRoot w:val="7D8F0D51"/>
    <w:rsid w:val="01F9641D"/>
    <w:rsid w:val="2DA953B8"/>
    <w:rsid w:val="37D75E99"/>
    <w:rsid w:val="63383DAF"/>
    <w:rsid w:val="63C82310"/>
    <w:rsid w:val="754D19FB"/>
    <w:rsid w:val="7D8F0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itle"/>
    <w:basedOn w:val="1"/>
    <w:next w:val="1"/>
    <w:autoRedefine/>
    <w:qFormat/>
    <w:uiPriority w:val="0"/>
    <w:pPr>
      <w:spacing w:before="240" w:after="60"/>
      <w:jc w:val="center"/>
      <w:outlineLvl w:val="0"/>
    </w:pPr>
    <w:rPr>
      <w:rFonts w:ascii="Arial" w:hAnsi="Arial" w:eastAsia="隶书" w:cs="Arial"/>
      <w:b/>
      <w:bCs/>
      <w:sz w:val="32"/>
      <w:szCs w:val="32"/>
    </w:rPr>
  </w:style>
  <w:style w:type="paragraph" w:styleId="3">
    <w:name w:val="Body Text"/>
    <w:basedOn w:val="1"/>
    <w:autoRedefine/>
    <w:qFormat/>
    <w:uiPriority w:val="0"/>
    <w:pPr>
      <w:adjustRightInd w:val="0"/>
      <w:spacing w:after="120" w:afterLines="0" w:line="360" w:lineRule="atLeast"/>
      <w:jc w:val="left"/>
      <w:textAlignment w:val="baseline"/>
    </w:pPr>
    <w:rPr>
      <w:rFonts w:eastAsia="宋体"/>
      <w:sz w:val="24"/>
      <w:lang w:val="en-US" w:eastAsia="zh-CN" w:bidi="ar-SA"/>
    </w:rPr>
  </w:style>
  <w:style w:type="paragraph" w:styleId="4">
    <w:name w:val="Body Text Indent"/>
    <w:basedOn w:val="1"/>
    <w:autoRedefine/>
    <w:qFormat/>
    <w:uiPriority w:val="0"/>
    <w:pPr>
      <w:spacing w:line="360" w:lineRule="auto"/>
      <w:ind w:firstLine="480" w:firstLineChars="200"/>
    </w:pPr>
    <w:rPr>
      <w:rFonts w:ascii="宋体" w:eastAsia="宋体"/>
      <w:kern w:val="2"/>
      <w:sz w:val="24"/>
      <w:lang w:val="en-US" w:eastAsia="zh-CN" w:bidi="ar-SA"/>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768</Words>
  <Characters>788</Characters>
  <Lines>0</Lines>
  <Paragraphs>0</Paragraphs>
  <TotalTime>1</TotalTime>
  <ScaleCrop>false</ScaleCrop>
  <LinksUpToDate>false</LinksUpToDate>
  <CharactersWithSpaces>1055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2023-04-17T03:13:00Z</dcterms:created>
  <dc:creator>Ericの47</dc:creator>
  <cp:lastModifiedBy>WT</cp:lastModifiedBy>
  <dcterms:modified xsi:type="dcterms:W3CDTF">2025-09-15T06:54:58Z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8F2AC70F921C45AFAD8838DAC7BBEFB2_13</vt:lpwstr>
  </property>
  <property fmtid="{D5CDD505-2E9C-101B-9397-08002B2CF9AE}" pid="4" name="KSOTemplateDocerSaveRecord">
    <vt:lpwstr>eyJoZGlkIjoiNzYyMWUwMDljMTEyNzcxMzViZTVjM2MzYzU2ZDgzNTEiLCJ1c2VySWQiOiIzNzY5Mjk1ODQifQ==</vt:lpwstr>
  </property>
</Properties>
</file>